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2B66" w14:textId="7254DF46" w:rsidR="00313BCD" w:rsidRPr="00313BCD" w:rsidRDefault="00313BCD" w:rsidP="00313BCD">
      <w:pPr>
        <w:pStyle w:val="Ttulo2"/>
        <w:contextualSpacing/>
        <w:rPr>
          <w:rFonts w:ascii="Palatino Linotype" w:eastAsia="Times New Roman" w:hAnsi="Palatino Linotype" w:cs="Times New Roman"/>
          <w:color w:val="auto"/>
          <w:kern w:val="0"/>
          <w:sz w:val="24"/>
          <w:szCs w:val="24"/>
          <w:lang w:eastAsia="pt-BR"/>
          <w14:ligatures w14:val="none"/>
        </w:rPr>
      </w:pPr>
      <w:r w:rsidRPr="00313BCD">
        <w:rPr>
          <w:rFonts w:ascii="Palatino Linotype" w:eastAsia="Times New Roman" w:hAnsi="Palatino Linotype" w:cs="Times New Roman"/>
          <w:color w:val="auto"/>
          <w:kern w:val="0"/>
          <w:sz w:val="24"/>
          <w:szCs w:val="24"/>
          <w:lang w:eastAsia="pt-BR"/>
          <w14:ligatures w14:val="none"/>
        </w:rPr>
        <w:t>Excelentíssimo Senhor</w:t>
      </w:r>
    </w:p>
    <w:p w14:paraId="7ED9DF1D" w14:textId="77777777" w:rsidR="00313BCD" w:rsidRPr="00313BCD" w:rsidRDefault="00313BCD" w:rsidP="00313BCD">
      <w:pPr>
        <w:spacing w:after="0" w:line="240" w:lineRule="auto"/>
        <w:contextualSpacing/>
        <w:rPr>
          <w:rFonts w:ascii="Palatino Linotype" w:eastAsia="Times New Roman" w:hAnsi="Palatino Linotype" w:cs="Times New Roman"/>
          <w:b/>
          <w:bCs/>
          <w:kern w:val="0"/>
          <w:sz w:val="24"/>
          <w:szCs w:val="24"/>
          <w:lang w:eastAsia="pt-BR"/>
          <w14:ligatures w14:val="none"/>
        </w:rPr>
      </w:pPr>
      <w:r w:rsidRPr="00313BCD">
        <w:rPr>
          <w:rFonts w:ascii="Palatino Linotype" w:eastAsia="Times New Roman" w:hAnsi="Palatino Linotype" w:cs="Times New Roman"/>
          <w:b/>
          <w:bCs/>
          <w:kern w:val="0"/>
          <w:sz w:val="24"/>
          <w:szCs w:val="24"/>
          <w:lang w:eastAsia="pt-BR"/>
          <w14:ligatures w14:val="none"/>
        </w:rPr>
        <w:t xml:space="preserve">Nilson Tavares Cerqueira </w:t>
      </w:r>
    </w:p>
    <w:p w14:paraId="07514D6E" w14:textId="77777777" w:rsidR="00313BCD" w:rsidRPr="00313BCD" w:rsidRDefault="00313BCD" w:rsidP="00313BCD">
      <w:pPr>
        <w:spacing w:after="0" w:line="240" w:lineRule="auto"/>
        <w:contextualSpacing/>
        <w:rPr>
          <w:rFonts w:ascii="Palatino Linotype" w:eastAsia="Times New Roman" w:hAnsi="Palatino Linotype" w:cs="Times New Roman"/>
          <w:kern w:val="0"/>
          <w:sz w:val="24"/>
          <w:szCs w:val="24"/>
          <w:lang w:eastAsia="pt-BR"/>
          <w14:ligatures w14:val="none"/>
        </w:rPr>
      </w:pPr>
      <w:r w:rsidRPr="00313BCD">
        <w:rPr>
          <w:rFonts w:ascii="Palatino Linotype" w:eastAsia="Times New Roman" w:hAnsi="Palatino Linotype" w:cs="Times New Roman"/>
          <w:kern w:val="0"/>
          <w:sz w:val="24"/>
          <w:szCs w:val="24"/>
          <w:lang w:eastAsia="pt-BR"/>
          <w14:ligatures w14:val="none"/>
        </w:rPr>
        <w:t>Presidente da Câmara Municipal de São José do Povo</w:t>
      </w:r>
    </w:p>
    <w:p w14:paraId="55142C08" w14:textId="77777777" w:rsidR="00313BCD" w:rsidRPr="00313BCD" w:rsidRDefault="00313BCD" w:rsidP="00313BCD">
      <w:pPr>
        <w:spacing w:after="0" w:line="240" w:lineRule="auto"/>
        <w:rPr>
          <w:rFonts w:ascii="Palatino Linotype" w:eastAsia="Times New Roman" w:hAnsi="Palatino Linotype" w:cs="Times New Roman"/>
          <w:kern w:val="0"/>
          <w:sz w:val="24"/>
          <w:szCs w:val="24"/>
          <w:lang w:eastAsia="pt-BR"/>
          <w14:ligatures w14:val="none"/>
        </w:rPr>
      </w:pPr>
    </w:p>
    <w:p w14:paraId="01EA1C28" w14:textId="77777777" w:rsidR="00313BCD" w:rsidRPr="00313BCD" w:rsidRDefault="00313BCD" w:rsidP="00313BCD">
      <w:pPr>
        <w:spacing w:after="0" w:line="240" w:lineRule="auto"/>
        <w:rPr>
          <w:rFonts w:ascii="Palatino Linotype" w:eastAsia="Times New Roman" w:hAnsi="Palatino Linotype" w:cs="Times New Roman"/>
          <w:kern w:val="0"/>
          <w:sz w:val="24"/>
          <w:szCs w:val="24"/>
          <w:lang w:eastAsia="pt-BR"/>
          <w14:ligatures w14:val="none"/>
        </w:rPr>
      </w:pPr>
    </w:p>
    <w:p w14:paraId="77321982" w14:textId="0F0708AE" w:rsidR="009F5CDB" w:rsidRPr="00485D30" w:rsidRDefault="009F5CDB" w:rsidP="00445421">
      <w:pPr>
        <w:spacing w:after="0" w:line="360" w:lineRule="auto"/>
        <w:ind w:left="142" w:right="215"/>
        <w:jc w:val="center"/>
        <w:rPr>
          <w:rFonts w:ascii="Palatino Linotype" w:eastAsia="Times New Roman" w:hAnsi="Palatino Linotype" w:cs="Times New Roman"/>
          <w:b/>
          <w:bCs/>
          <w:kern w:val="0"/>
          <w:sz w:val="24"/>
          <w:szCs w:val="24"/>
          <w:lang w:eastAsia="pt-BR"/>
          <w14:ligatures w14:val="none"/>
        </w:rPr>
      </w:pPr>
      <w:r w:rsidRPr="00485D30">
        <w:rPr>
          <w:rFonts w:ascii="Palatino Linotype" w:eastAsia="Times New Roman" w:hAnsi="Palatino Linotype" w:cs="Times New Roman"/>
          <w:b/>
          <w:bCs/>
          <w:kern w:val="0"/>
          <w:sz w:val="24"/>
          <w:szCs w:val="24"/>
          <w:lang w:eastAsia="pt-BR"/>
          <w14:ligatures w14:val="none"/>
        </w:rPr>
        <w:t xml:space="preserve">MOÇÃO DE APLAUSOS Nº </w:t>
      </w:r>
      <w:r w:rsidR="00AB7DEA">
        <w:rPr>
          <w:rFonts w:ascii="Palatino Linotype" w:eastAsia="Times New Roman" w:hAnsi="Palatino Linotype" w:cs="Times New Roman"/>
          <w:b/>
          <w:bCs/>
          <w:kern w:val="0"/>
          <w:sz w:val="24"/>
          <w:szCs w:val="24"/>
          <w:lang w:eastAsia="pt-BR"/>
          <w14:ligatures w14:val="none"/>
        </w:rPr>
        <w:t>1</w:t>
      </w:r>
      <w:r w:rsidR="00FE5AAD">
        <w:rPr>
          <w:rFonts w:ascii="Palatino Linotype" w:eastAsia="Times New Roman" w:hAnsi="Palatino Linotype" w:cs="Times New Roman"/>
          <w:b/>
          <w:bCs/>
          <w:kern w:val="0"/>
          <w:sz w:val="24"/>
          <w:szCs w:val="24"/>
          <w:lang w:eastAsia="pt-BR"/>
          <w14:ligatures w14:val="none"/>
        </w:rPr>
        <w:t>8</w:t>
      </w:r>
      <w:r w:rsidRPr="00485D30">
        <w:rPr>
          <w:rFonts w:ascii="Palatino Linotype" w:eastAsia="Times New Roman" w:hAnsi="Palatino Linotype" w:cs="Times New Roman"/>
          <w:b/>
          <w:bCs/>
          <w:kern w:val="0"/>
          <w:sz w:val="24"/>
          <w:szCs w:val="24"/>
          <w:lang w:eastAsia="pt-BR"/>
          <w14:ligatures w14:val="none"/>
        </w:rPr>
        <w:t>/202</w:t>
      </w:r>
      <w:r w:rsidR="00485D30" w:rsidRPr="00485D30">
        <w:rPr>
          <w:rFonts w:ascii="Palatino Linotype" w:eastAsia="Times New Roman" w:hAnsi="Palatino Linotype" w:cs="Times New Roman"/>
          <w:b/>
          <w:bCs/>
          <w:kern w:val="0"/>
          <w:sz w:val="24"/>
          <w:szCs w:val="24"/>
          <w:lang w:eastAsia="pt-BR"/>
          <w14:ligatures w14:val="none"/>
        </w:rPr>
        <w:t>5</w:t>
      </w:r>
      <w:r w:rsidR="00233DA8">
        <w:rPr>
          <w:rFonts w:ascii="Palatino Linotype" w:eastAsia="Times New Roman" w:hAnsi="Palatino Linotype" w:cs="Times New Roman"/>
          <w:b/>
          <w:bCs/>
          <w:kern w:val="0"/>
          <w:sz w:val="24"/>
          <w:szCs w:val="24"/>
          <w:lang w:eastAsia="pt-BR"/>
          <w14:ligatures w14:val="none"/>
        </w:rPr>
        <w:t xml:space="preserve"> DE </w:t>
      </w:r>
      <w:r w:rsidR="00045F3B">
        <w:rPr>
          <w:rFonts w:ascii="Palatino Linotype" w:eastAsia="Times New Roman" w:hAnsi="Palatino Linotype" w:cs="Times New Roman"/>
          <w:b/>
          <w:bCs/>
          <w:kern w:val="0"/>
          <w:sz w:val="24"/>
          <w:szCs w:val="24"/>
          <w:lang w:eastAsia="pt-BR"/>
          <w14:ligatures w14:val="none"/>
        </w:rPr>
        <w:t>15</w:t>
      </w:r>
      <w:r w:rsidR="00445421">
        <w:rPr>
          <w:rFonts w:ascii="Palatino Linotype" w:eastAsia="Times New Roman" w:hAnsi="Palatino Linotype" w:cs="Times New Roman"/>
          <w:b/>
          <w:bCs/>
          <w:kern w:val="0"/>
          <w:sz w:val="24"/>
          <w:szCs w:val="24"/>
          <w:lang w:eastAsia="pt-BR"/>
          <w14:ligatures w14:val="none"/>
        </w:rPr>
        <w:t xml:space="preserve"> DE </w:t>
      </w:r>
      <w:r w:rsidR="00172746">
        <w:rPr>
          <w:rFonts w:ascii="Palatino Linotype" w:eastAsia="Times New Roman" w:hAnsi="Palatino Linotype" w:cs="Times New Roman"/>
          <w:b/>
          <w:bCs/>
          <w:kern w:val="0"/>
          <w:sz w:val="24"/>
          <w:szCs w:val="24"/>
          <w:lang w:eastAsia="pt-BR"/>
          <w14:ligatures w14:val="none"/>
        </w:rPr>
        <w:t>DEZEMBRO</w:t>
      </w:r>
      <w:r w:rsidR="00233DA8">
        <w:rPr>
          <w:rFonts w:ascii="Palatino Linotype" w:eastAsia="Times New Roman" w:hAnsi="Palatino Linotype" w:cs="Times New Roman"/>
          <w:b/>
          <w:bCs/>
          <w:kern w:val="0"/>
          <w:sz w:val="24"/>
          <w:szCs w:val="24"/>
          <w:lang w:eastAsia="pt-BR"/>
          <w14:ligatures w14:val="none"/>
        </w:rPr>
        <w:t xml:space="preserve"> DE 2025</w:t>
      </w:r>
    </w:p>
    <w:p w14:paraId="3D946CEF" w14:textId="77777777" w:rsidR="00485D30" w:rsidRPr="00485D30" w:rsidRDefault="00485D30" w:rsidP="00485D30">
      <w:pPr>
        <w:spacing w:after="0" w:line="360" w:lineRule="auto"/>
        <w:ind w:left="143" w:right="215" w:firstLine="709"/>
        <w:jc w:val="center"/>
        <w:rPr>
          <w:rFonts w:ascii="Palatino Linotype" w:eastAsia="Times New Roman" w:hAnsi="Palatino Linotype" w:cs="Times New Roman"/>
          <w:kern w:val="0"/>
          <w:sz w:val="24"/>
          <w:szCs w:val="24"/>
          <w:lang w:eastAsia="pt-BR"/>
          <w14:ligatures w14:val="none"/>
        </w:rPr>
      </w:pPr>
    </w:p>
    <w:p w14:paraId="5809844A" w14:textId="5639B85E" w:rsidR="009F5CDB" w:rsidRPr="00445421" w:rsidRDefault="009F5CDB" w:rsidP="00485D30">
      <w:pPr>
        <w:spacing w:after="0" w:line="360" w:lineRule="auto"/>
        <w:ind w:right="215"/>
        <w:jc w:val="both"/>
        <w:rPr>
          <w:rFonts w:ascii="Palatino Linotype" w:eastAsia="Times New Roman" w:hAnsi="Palatino Linotype" w:cs="Times New Roman"/>
          <w:kern w:val="0"/>
          <w:sz w:val="24"/>
          <w:szCs w:val="24"/>
          <w:lang w:eastAsia="pt-BR"/>
          <w14:ligatures w14:val="none"/>
        </w:rPr>
      </w:pPr>
      <w:r w:rsidRPr="00485D30">
        <w:rPr>
          <w:rFonts w:ascii="Palatino Linotype" w:eastAsia="Times New Roman" w:hAnsi="Palatino Linotype" w:cs="Times New Roman"/>
          <w:i/>
          <w:iCs/>
          <w:kern w:val="0"/>
          <w:sz w:val="24"/>
          <w:szCs w:val="24"/>
          <w:lang w:eastAsia="pt-BR"/>
          <w14:ligatures w14:val="none"/>
        </w:rPr>
        <w:t>Autor</w:t>
      </w:r>
      <w:r w:rsidR="00172746">
        <w:rPr>
          <w:rFonts w:ascii="Palatino Linotype" w:eastAsia="Times New Roman" w:hAnsi="Palatino Linotype" w:cs="Times New Roman"/>
          <w:i/>
          <w:iCs/>
          <w:kern w:val="0"/>
          <w:sz w:val="24"/>
          <w:szCs w:val="24"/>
          <w:lang w:eastAsia="pt-BR"/>
          <w14:ligatures w14:val="none"/>
        </w:rPr>
        <w:t>:</w:t>
      </w:r>
      <w:r w:rsidR="00FE5AAD">
        <w:rPr>
          <w:rFonts w:ascii="Palatino Linotype" w:eastAsia="Times New Roman" w:hAnsi="Palatino Linotype" w:cs="Times New Roman"/>
          <w:i/>
          <w:iCs/>
          <w:kern w:val="0"/>
          <w:sz w:val="24"/>
          <w:szCs w:val="24"/>
          <w:lang w:eastAsia="pt-BR"/>
          <w14:ligatures w14:val="none"/>
        </w:rPr>
        <w:t xml:space="preserve"> Nelson de Sousa </w:t>
      </w:r>
      <w:r w:rsidR="00910619">
        <w:rPr>
          <w:rFonts w:ascii="Palatino Linotype" w:eastAsia="Times New Roman" w:hAnsi="Palatino Linotype" w:cs="Times New Roman"/>
          <w:i/>
          <w:iCs/>
          <w:kern w:val="0"/>
          <w:sz w:val="24"/>
          <w:szCs w:val="24"/>
          <w:lang w:eastAsia="pt-BR"/>
          <w14:ligatures w14:val="none"/>
        </w:rPr>
        <w:t>Oliveira -</w:t>
      </w:r>
      <w:r w:rsidR="00172746">
        <w:rPr>
          <w:rFonts w:ascii="Palatino Linotype" w:eastAsia="Times New Roman" w:hAnsi="Palatino Linotype" w:cs="Times New Roman"/>
          <w:i/>
          <w:iCs/>
          <w:kern w:val="0"/>
          <w:sz w:val="24"/>
          <w:szCs w:val="24"/>
          <w:lang w:eastAsia="pt-BR"/>
          <w14:ligatures w14:val="none"/>
        </w:rPr>
        <w:t xml:space="preserve"> </w:t>
      </w:r>
      <w:r w:rsidR="00FE5AAD">
        <w:rPr>
          <w:rFonts w:ascii="Palatino Linotype" w:eastAsia="Times New Roman" w:hAnsi="Palatino Linotype" w:cs="Times New Roman"/>
          <w:i/>
          <w:iCs/>
          <w:kern w:val="0"/>
          <w:sz w:val="24"/>
          <w:szCs w:val="24"/>
          <w:lang w:eastAsia="pt-BR"/>
          <w14:ligatures w14:val="none"/>
        </w:rPr>
        <w:t>UNIÃO</w:t>
      </w:r>
    </w:p>
    <w:p w14:paraId="0024F2AA" w14:textId="77777777" w:rsidR="009F5CDB" w:rsidRPr="00485D30"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3A7FD411" w14:textId="437F228C" w:rsidR="00FE5AAD" w:rsidRDefault="00FE5AAD" w:rsidP="00FE5AAD">
      <w:pPr>
        <w:spacing w:after="0" w:line="360" w:lineRule="auto"/>
        <w:ind w:left="3540" w:right="215" w:firstLine="709"/>
        <w:contextualSpacing/>
        <w:jc w:val="both"/>
        <w:rPr>
          <w:rFonts w:ascii="Palatino Linotype" w:eastAsia="Times New Roman" w:hAnsi="Palatino Linotype" w:cs="Times New Roman"/>
          <w:b/>
          <w:bCs/>
          <w:kern w:val="0"/>
          <w:sz w:val="24"/>
          <w:szCs w:val="24"/>
          <w:lang w:eastAsia="pt-BR"/>
          <w14:ligatures w14:val="none"/>
        </w:rPr>
      </w:pPr>
      <w:r w:rsidRPr="00FE5AAD">
        <w:rPr>
          <w:rFonts w:ascii="Palatino Linotype" w:eastAsia="Times New Roman" w:hAnsi="Palatino Linotype" w:cs="Times New Roman"/>
          <w:b/>
          <w:bCs/>
          <w:kern w:val="0"/>
          <w:sz w:val="24"/>
          <w:szCs w:val="24"/>
          <w:lang w:eastAsia="pt-BR"/>
          <w14:ligatures w14:val="none"/>
        </w:rPr>
        <w:t>A ser concedida à Senhora Rosalina Bruno Medeiros.</w:t>
      </w:r>
    </w:p>
    <w:p w14:paraId="7F5D20E8" w14:textId="77777777" w:rsidR="00FE5AAD" w:rsidRPr="00FE5AAD" w:rsidRDefault="00FE5AAD" w:rsidP="00FE5AAD">
      <w:pPr>
        <w:spacing w:after="0" w:line="360" w:lineRule="auto"/>
        <w:ind w:left="3540" w:right="215" w:firstLine="709"/>
        <w:contextualSpacing/>
        <w:jc w:val="both"/>
        <w:rPr>
          <w:rFonts w:ascii="Palatino Linotype" w:eastAsia="Times New Roman" w:hAnsi="Palatino Linotype" w:cs="Times New Roman"/>
          <w:b/>
          <w:bCs/>
          <w:kern w:val="0"/>
          <w:sz w:val="24"/>
          <w:szCs w:val="24"/>
          <w:lang w:eastAsia="pt-BR"/>
          <w14:ligatures w14:val="none"/>
        </w:rPr>
      </w:pPr>
    </w:p>
    <w:p w14:paraId="54F75B54" w14:textId="2AAAE2BA" w:rsidR="00FE5AAD" w:rsidRPr="00FE5AAD" w:rsidRDefault="00910619" w:rsidP="00FE5AAD">
      <w:pPr>
        <w:spacing w:after="0" w:line="360" w:lineRule="auto"/>
        <w:ind w:right="215" w:firstLine="709"/>
        <w:contextualSpacing/>
        <w:jc w:val="both"/>
        <w:rPr>
          <w:rFonts w:ascii="Palatino Linotype" w:eastAsia="Times New Roman" w:hAnsi="Palatino Linotype" w:cs="Times New Roman"/>
          <w:bCs/>
          <w:kern w:val="0"/>
          <w:sz w:val="24"/>
          <w:szCs w:val="24"/>
          <w:lang w:eastAsia="pt-BR"/>
          <w14:ligatures w14:val="none"/>
        </w:rPr>
      </w:pPr>
      <w:r>
        <w:rPr>
          <w:rFonts w:ascii="Palatino Linotype" w:eastAsia="Times New Roman" w:hAnsi="Palatino Linotype" w:cs="Times New Roman"/>
          <w:bCs/>
          <w:kern w:val="0"/>
          <w:sz w:val="24"/>
          <w:szCs w:val="24"/>
          <w:lang w:eastAsia="pt-BR"/>
          <w14:ligatures w14:val="none"/>
        </w:rPr>
        <w:t>O</w:t>
      </w:r>
      <w:r w:rsidR="00FE5AAD" w:rsidRPr="00FE5AAD">
        <w:rPr>
          <w:rFonts w:ascii="Palatino Linotype" w:eastAsia="Times New Roman" w:hAnsi="Palatino Linotype" w:cs="Times New Roman"/>
          <w:bCs/>
          <w:kern w:val="0"/>
          <w:sz w:val="24"/>
          <w:szCs w:val="24"/>
          <w:lang w:eastAsia="pt-BR"/>
          <w14:ligatures w14:val="none"/>
        </w:rPr>
        <w:t xml:space="preserve"> vereador signatári</w:t>
      </w:r>
      <w:r>
        <w:rPr>
          <w:rFonts w:ascii="Palatino Linotype" w:eastAsia="Times New Roman" w:hAnsi="Palatino Linotype" w:cs="Times New Roman"/>
          <w:bCs/>
          <w:kern w:val="0"/>
          <w:sz w:val="24"/>
          <w:szCs w:val="24"/>
          <w:lang w:eastAsia="pt-BR"/>
          <w14:ligatures w14:val="none"/>
        </w:rPr>
        <w:t>o, Nelson de Souza Oliveira – UNIÃO,</w:t>
      </w:r>
      <w:r w:rsidR="00FE5AAD" w:rsidRPr="00FE5AAD">
        <w:rPr>
          <w:rFonts w:ascii="Palatino Linotype" w:eastAsia="Times New Roman" w:hAnsi="Palatino Linotype" w:cs="Times New Roman"/>
          <w:bCs/>
          <w:kern w:val="0"/>
          <w:sz w:val="24"/>
          <w:szCs w:val="24"/>
          <w:lang w:eastAsia="pt-BR"/>
          <w14:ligatures w14:val="none"/>
        </w:rPr>
        <w:t xml:space="preserve"> requer à nobre Mesa Diretora, após consulta ao augusto Plenário e nos termos do art. 184 do Regimento Interno, a concessão de Moção de Aplausos à Senhora Rosalina Bruno Medeiros, em reconhecimento à sua trajetória de vida, dedicação à comunidade e relevantes serviços prestados ao município de São José do Povo.</w:t>
      </w:r>
    </w:p>
    <w:p w14:paraId="30778679" w14:textId="77777777" w:rsidR="00FE5AAD" w:rsidRPr="00FE5AAD" w:rsidRDefault="00FE5AAD" w:rsidP="00FE5AAD">
      <w:pPr>
        <w:spacing w:after="0" w:line="360" w:lineRule="auto"/>
        <w:ind w:right="215" w:firstLine="709"/>
        <w:contextualSpacing/>
        <w:jc w:val="both"/>
        <w:rPr>
          <w:rFonts w:ascii="Palatino Linotype" w:eastAsia="Times New Roman" w:hAnsi="Palatino Linotype" w:cs="Times New Roman"/>
          <w:bCs/>
          <w:kern w:val="0"/>
          <w:sz w:val="24"/>
          <w:szCs w:val="24"/>
          <w:lang w:eastAsia="pt-BR"/>
          <w14:ligatures w14:val="none"/>
        </w:rPr>
      </w:pPr>
      <w:r w:rsidRPr="00FE5AAD">
        <w:rPr>
          <w:rFonts w:ascii="Palatino Linotype" w:eastAsia="Times New Roman" w:hAnsi="Palatino Linotype" w:cs="Times New Roman"/>
          <w:bCs/>
          <w:kern w:val="0"/>
          <w:sz w:val="24"/>
          <w:szCs w:val="24"/>
          <w:lang w:eastAsia="pt-BR"/>
          <w14:ligatures w14:val="none"/>
        </w:rPr>
        <w:t>Rosalina Bruno Medeiros nasceu em 16 de maio de 1956, no município de Irapuã, estado de São Paulo, filha de Domingo Bruno e Rosa Xavier Bruno. Chegou a São José do Povo em 1962, aos seis anos de idade, acompanhando sua família na busca por novas oportunidades. Viveu sua infância e juventude no Sítio São Domingos, onde trabalhou na lavoura até os 18 anos, experiência que moldou sua personalidade resiliente, trabalhadora e profundamente solidária.</w:t>
      </w:r>
    </w:p>
    <w:p w14:paraId="746EAB71" w14:textId="77777777" w:rsidR="00FE5AAD" w:rsidRPr="00FE5AAD" w:rsidRDefault="00FE5AAD" w:rsidP="00FE5AAD">
      <w:pPr>
        <w:spacing w:after="0" w:line="360" w:lineRule="auto"/>
        <w:ind w:right="215" w:firstLine="709"/>
        <w:contextualSpacing/>
        <w:jc w:val="both"/>
        <w:rPr>
          <w:rFonts w:ascii="Palatino Linotype" w:eastAsia="Times New Roman" w:hAnsi="Palatino Linotype" w:cs="Times New Roman"/>
          <w:bCs/>
          <w:kern w:val="0"/>
          <w:sz w:val="24"/>
          <w:szCs w:val="24"/>
          <w:lang w:eastAsia="pt-BR"/>
          <w14:ligatures w14:val="none"/>
        </w:rPr>
      </w:pPr>
      <w:r w:rsidRPr="00FE5AAD">
        <w:rPr>
          <w:rFonts w:ascii="Palatino Linotype" w:eastAsia="Times New Roman" w:hAnsi="Palatino Linotype" w:cs="Times New Roman"/>
          <w:bCs/>
          <w:kern w:val="0"/>
          <w:sz w:val="24"/>
          <w:szCs w:val="24"/>
          <w:lang w:eastAsia="pt-BR"/>
          <w14:ligatures w14:val="none"/>
        </w:rPr>
        <w:t xml:space="preserve">Em 1973, casou-se com o senhor Antônio Ângelo Medeiros, com quem construiu uma família pautada no amor, na união e no respeito. Dessa união </w:t>
      </w:r>
      <w:r w:rsidRPr="00FE5AAD">
        <w:rPr>
          <w:rFonts w:ascii="Palatino Linotype" w:eastAsia="Times New Roman" w:hAnsi="Palatino Linotype" w:cs="Times New Roman"/>
          <w:bCs/>
          <w:kern w:val="0"/>
          <w:sz w:val="24"/>
          <w:szCs w:val="24"/>
          <w:lang w:eastAsia="pt-BR"/>
          <w14:ligatures w14:val="none"/>
        </w:rPr>
        <w:lastRenderedPageBreak/>
        <w:t xml:space="preserve">nasceram seus quatro filhos — Márcio Antônio Medeiros, Márcia Cristina Medeiros, Marcílio Bruno Medeiros e Marina Bruno Medeiros — que mais tarde lhe deram a alegria de ser avó de Maria Fernanda, Matthew, </w:t>
      </w:r>
      <w:proofErr w:type="spellStart"/>
      <w:r w:rsidRPr="00FE5AAD">
        <w:rPr>
          <w:rFonts w:ascii="Palatino Linotype" w:eastAsia="Times New Roman" w:hAnsi="Palatino Linotype" w:cs="Times New Roman"/>
          <w:bCs/>
          <w:kern w:val="0"/>
          <w:sz w:val="24"/>
          <w:szCs w:val="24"/>
          <w:lang w:eastAsia="pt-BR"/>
          <w14:ligatures w14:val="none"/>
        </w:rPr>
        <w:t>Kaio</w:t>
      </w:r>
      <w:proofErr w:type="spellEnd"/>
      <w:r w:rsidRPr="00FE5AAD">
        <w:rPr>
          <w:rFonts w:ascii="Palatino Linotype" w:eastAsia="Times New Roman" w:hAnsi="Palatino Linotype" w:cs="Times New Roman"/>
          <w:bCs/>
          <w:kern w:val="0"/>
          <w:sz w:val="24"/>
          <w:szCs w:val="24"/>
          <w:lang w:eastAsia="pt-BR"/>
          <w14:ligatures w14:val="none"/>
        </w:rPr>
        <w:t>, Anna Beatriz e Antônio.</w:t>
      </w:r>
    </w:p>
    <w:p w14:paraId="54B405EF" w14:textId="77777777" w:rsidR="00FE5AAD" w:rsidRPr="00FE5AAD" w:rsidRDefault="00FE5AAD" w:rsidP="00FE5AAD">
      <w:pPr>
        <w:spacing w:after="0" w:line="360" w:lineRule="auto"/>
        <w:ind w:right="215" w:firstLine="709"/>
        <w:contextualSpacing/>
        <w:jc w:val="both"/>
        <w:rPr>
          <w:rFonts w:ascii="Palatino Linotype" w:eastAsia="Times New Roman" w:hAnsi="Palatino Linotype" w:cs="Times New Roman"/>
          <w:bCs/>
          <w:kern w:val="0"/>
          <w:sz w:val="24"/>
          <w:szCs w:val="24"/>
          <w:lang w:eastAsia="pt-BR"/>
          <w14:ligatures w14:val="none"/>
        </w:rPr>
      </w:pPr>
      <w:r w:rsidRPr="00FE5AAD">
        <w:rPr>
          <w:rFonts w:ascii="Palatino Linotype" w:eastAsia="Times New Roman" w:hAnsi="Palatino Linotype" w:cs="Times New Roman"/>
          <w:bCs/>
          <w:kern w:val="0"/>
          <w:sz w:val="24"/>
          <w:szCs w:val="24"/>
          <w:lang w:eastAsia="pt-BR"/>
          <w14:ligatures w14:val="none"/>
        </w:rPr>
        <w:t>Mesmo tendo o ensino fundamental incompleto, Rosalina sempre demonstrou habilidade e sensibilidade para o cuidado com o próximo. Entre os anos de 1992 e 1996, desenvolveu um trabalho marcante na área de assistência social, sendo lembrada até hoje por seu empenho em ajudar quem mais precisava. Ia pessoalmente às farmácias buscar medicamentos para pessoas sem condições financeiras, entregava cobertores e cestas básicas, oferecia acolhimento, apoio e escuta às famílias em situação de vulnerabilidade. Para muitos, seu gesto simples era o alívio imediato de uma necessidade urgente, razão pela qual até hoje recebe demonstrações de carinho e gratidão da população.</w:t>
      </w:r>
    </w:p>
    <w:p w14:paraId="195493A5" w14:textId="77777777" w:rsidR="00FE5AAD" w:rsidRPr="00FE5AAD" w:rsidRDefault="00FE5AAD" w:rsidP="00FE5AAD">
      <w:pPr>
        <w:spacing w:after="0" w:line="360" w:lineRule="auto"/>
        <w:ind w:right="215" w:firstLine="709"/>
        <w:contextualSpacing/>
        <w:jc w:val="both"/>
        <w:rPr>
          <w:rFonts w:ascii="Palatino Linotype" w:eastAsia="Times New Roman" w:hAnsi="Palatino Linotype" w:cs="Times New Roman"/>
          <w:bCs/>
          <w:kern w:val="0"/>
          <w:sz w:val="24"/>
          <w:szCs w:val="24"/>
          <w:lang w:eastAsia="pt-BR"/>
          <w14:ligatures w14:val="none"/>
        </w:rPr>
      </w:pPr>
      <w:r w:rsidRPr="00FE5AAD">
        <w:rPr>
          <w:rFonts w:ascii="Palatino Linotype" w:eastAsia="Times New Roman" w:hAnsi="Palatino Linotype" w:cs="Times New Roman"/>
          <w:bCs/>
          <w:kern w:val="0"/>
          <w:sz w:val="24"/>
          <w:szCs w:val="24"/>
          <w:lang w:eastAsia="pt-BR"/>
          <w14:ligatures w14:val="none"/>
        </w:rPr>
        <w:t>Durante a gestão de seu esposo na Prefeitura, participou de inúmeros projetos sociais, ministrando cursos de bordado e pintura, organizando atividades recreativas — como jogos de cartas para a terceira idade — e auxiliando na realização de palestras educativas com profissionais da saúde. Suas ações contribuíram para fortalecer vínculos, ampliar oportunidades e promover dignidade às famílias do município.</w:t>
      </w:r>
    </w:p>
    <w:p w14:paraId="5CB0D10B" w14:textId="77777777" w:rsidR="00FE5AAD" w:rsidRPr="00FE5AAD" w:rsidRDefault="00FE5AAD" w:rsidP="00FE5AAD">
      <w:pPr>
        <w:spacing w:after="0" w:line="360" w:lineRule="auto"/>
        <w:ind w:right="215" w:firstLine="709"/>
        <w:contextualSpacing/>
        <w:jc w:val="both"/>
        <w:rPr>
          <w:rFonts w:ascii="Palatino Linotype" w:eastAsia="Times New Roman" w:hAnsi="Palatino Linotype" w:cs="Times New Roman"/>
          <w:bCs/>
          <w:kern w:val="0"/>
          <w:sz w:val="24"/>
          <w:szCs w:val="24"/>
          <w:lang w:eastAsia="pt-BR"/>
          <w14:ligatures w14:val="none"/>
        </w:rPr>
      </w:pPr>
      <w:r w:rsidRPr="00FE5AAD">
        <w:rPr>
          <w:rFonts w:ascii="Palatino Linotype" w:eastAsia="Times New Roman" w:hAnsi="Palatino Linotype" w:cs="Times New Roman"/>
          <w:bCs/>
          <w:kern w:val="0"/>
          <w:sz w:val="24"/>
          <w:szCs w:val="24"/>
          <w:lang w:eastAsia="pt-BR"/>
          <w14:ligatures w14:val="none"/>
        </w:rPr>
        <w:t>Sem jamais buscar reconhecimento público, Rosalina construiu um legado sólido baseado na generosidade, na simplicidade e no compromisso humano. Seu impacto social permanece vivo na memória de inúmeras famílias que tiveram suas vidas tocadas por sua dedicação ao bem coletivo.</w:t>
      </w:r>
    </w:p>
    <w:p w14:paraId="0650845E" w14:textId="77777777" w:rsidR="00FE5AAD" w:rsidRPr="00FE5AAD" w:rsidRDefault="00FE5AAD" w:rsidP="00FE5AAD">
      <w:pPr>
        <w:spacing w:after="0" w:line="360" w:lineRule="auto"/>
        <w:ind w:right="215" w:firstLine="709"/>
        <w:contextualSpacing/>
        <w:jc w:val="both"/>
        <w:rPr>
          <w:rFonts w:ascii="Palatino Linotype" w:eastAsia="Times New Roman" w:hAnsi="Palatino Linotype" w:cs="Times New Roman"/>
          <w:bCs/>
          <w:kern w:val="0"/>
          <w:sz w:val="24"/>
          <w:szCs w:val="24"/>
          <w:lang w:eastAsia="pt-BR"/>
          <w14:ligatures w14:val="none"/>
        </w:rPr>
      </w:pPr>
      <w:r w:rsidRPr="00FE5AAD">
        <w:rPr>
          <w:rFonts w:ascii="Palatino Linotype" w:eastAsia="Times New Roman" w:hAnsi="Palatino Linotype" w:cs="Times New Roman"/>
          <w:bCs/>
          <w:kern w:val="0"/>
          <w:sz w:val="24"/>
          <w:szCs w:val="24"/>
          <w:lang w:eastAsia="pt-BR"/>
          <w14:ligatures w14:val="none"/>
        </w:rPr>
        <w:t>Atualmente, dedica-se ao lar, sendo ainda uma referência de solidariedade e exemplo de que transformar realidades não depende de títulos, mas de atitudes concretas e de um coração disposto a servir.</w:t>
      </w:r>
    </w:p>
    <w:p w14:paraId="59F2B6CE" w14:textId="78C8B73C" w:rsidR="00FE5AAD" w:rsidRDefault="00FE5AAD" w:rsidP="00FE5AAD">
      <w:pPr>
        <w:spacing w:after="0" w:line="360" w:lineRule="auto"/>
        <w:ind w:right="215" w:firstLine="709"/>
        <w:contextualSpacing/>
        <w:jc w:val="both"/>
        <w:rPr>
          <w:rFonts w:ascii="Palatino Linotype" w:eastAsia="Times New Roman" w:hAnsi="Palatino Linotype" w:cs="Times New Roman"/>
          <w:bCs/>
          <w:kern w:val="0"/>
          <w:sz w:val="24"/>
          <w:szCs w:val="24"/>
          <w:lang w:eastAsia="pt-BR"/>
          <w14:ligatures w14:val="none"/>
        </w:rPr>
      </w:pPr>
      <w:r w:rsidRPr="00FE5AAD">
        <w:rPr>
          <w:rFonts w:ascii="Palatino Linotype" w:eastAsia="Times New Roman" w:hAnsi="Palatino Linotype" w:cs="Times New Roman"/>
          <w:bCs/>
          <w:kern w:val="0"/>
          <w:sz w:val="24"/>
          <w:szCs w:val="24"/>
          <w:lang w:eastAsia="pt-BR"/>
          <w14:ligatures w14:val="none"/>
        </w:rPr>
        <w:t>Diante de tão significativa trajetória, esta Casa Legislativa rende justa homenagem à Senhora Rosalina Bruno Medeiros, celebrando sua história de vida, seu trabalho e o bem que semeou em São José do Povo.</w:t>
      </w:r>
    </w:p>
    <w:p w14:paraId="472A6571" w14:textId="77777777" w:rsidR="00910619" w:rsidRPr="00FE5AAD" w:rsidRDefault="00910619" w:rsidP="00FE5AAD">
      <w:pPr>
        <w:spacing w:after="0" w:line="360" w:lineRule="auto"/>
        <w:ind w:right="215" w:firstLine="709"/>
        <w:contextualSpacing/>
        <w:jc w:val="both"/>
        <w:rPr>
          <w:rFonts w:ascii="Palatino Linotype" w:eastAsia="Times New Roman" w:hAnsi="Palatino Linotype" w:cs="Times New Roman"/>
          <w:bCs/>
          <w:kern w:val="0"/>
          <w:sz w:val="24"/>
          <w:szCs w:val="24"/>
          <w:lang w:eastAsia="pt-BR"/>
          <w14:ligatures w14:val="none"/>
        </w:rPr>
      </w:pPr>
    </w:p>
    <w:p w14:paraId="4F5BE091" w14:textId="40828893" w:rsidR="00FE5AAD" w:rsidRPr="00910619" w:rsidRDefault="00FE5AAD" w:rsidP="00FE5AAD">
      <w:pPr>
        <w:spacing w:after="0" w:line="360" w:lineRule="auto"/>
        <w:ind w:right="215" w:firstLine="709"/>
        <w:contextualSpacing/>
        <w:jc w:val="both"/>
        <w:rPr>
          <w:rFonts w:ascii="Palatino Linotype" w:eastAsia="Times New Roman" w:hAnsi="Palatino Linotype" w:cs="Times New Roman"/>
          <w:b/>
          <w:bCs/>
          <w:kern w:val="0"/>
          <w:sz w:val="24"/>
          <w:szCs w:val="24"/>
          <w:lang w:eastAsia="pt-BR"/>
          <w14:ligatures w14:val="none"/>
        </w:rPr>
      </w:pPr>
      <w:r w:rsidRPr="00910619">
        <w:rPr>
          <w:rFonts w:ascii="Palatino Linotype" w:eastAsia="Times New Roman" w:hAnsi="Palatino Linotype" w:cs="Times New Roman"/>
          <w:b/>
          <w:bCs/>
          <w:kern w:val="0"/>
          <w:sz w:val="24"/>
          <w:szCs w:val="24"/>
          <w:lang w:eastAsia="pt-BR"/>
          <w14:ligatures w14:val="none"/>
        </w:rPr>
        <w:t>Determina-se a ciência à homenageada.</w:t>
      </w:r>
      <w:bookmarkStart w:id="0" w:name="_GoBack"/>
      <w:bookmarkEnd w:id="0"/>
    </w:p>
    <w:p w14:paraId="6ABE5826" w14:textId="77777777" w:rsidR="00910619" w:rsidRPr="00FE5AAD" w:rsidRDefault="00910619" w:rsidP="00FE5AAD">
      <w:pPr>
        <w:spacing w:after="0" w:line="360" w:lineRule="auto"/>
        <w:ind w:right="215" w:firstLine="709"/>
        <w:contextualSpacing/>
        <w:jc w:val="both"/>
        <w:rPr>
          <w:rFonts w:ascii="Palatino Linotype" w:eastAsia="Times New Roman" w:hAnsi="Palatino Linotype" w:cs="Times New Roman"/>
          <w:bCs/>
          <w:kern w:val="0"/>
          <w:sz w:val="24"/>
          <w:szCs w:val="24"/>
          <w:lang w:eastAsia="pt-BR"/>
          <w14:ligatures w14:val="none"/>
        </w:rPr>
      </w:pPr>
    </w:p>
    <w:p w14:paraId="27EE7D99" w14:textId="065161ED" w:rsidR="00045F3B" w:rsidRDefault="00045F3B" w:rsidP="00045F3B">
      <w:pPr>
        <w:spacing w:after="0" w:line="360" w:lineRule="auto"/>
        <w:ind w:right="215" w:firstLine="709"/>
        <w:contextualSpacing/>
        <w:jc w:val="both"/>
        <w:rPr>
          <w:rFonts w:ascii="Palatino Linotype" w:eastAsia="Times New Roman" w:hAnsi="Palatino Linotype" w:cs="Times New Roman"/>
          <w:kern w:val="0"/>
          <w:sz w:val="24"/>
          <w:szCs w:val="24"/>
          <w:lang w:eastAsia="pt-BR"/>
          <w14:ligatures w14:val="none"/>
        </w:rPr>
      </w:pPr>
      <w:r w:rsidRPr="00045F3B">
        <w:rPr>
          <w:rFonts w:ascii="Palatino Linotype" w:eastAsia="Times New Roman" w:hAnsi="Palatino Linotype" w:cs="Times New Roman"/>
          <w:kern w:val="0"/>
          <w:sz w:val="24"/>
          <w:szCs w:val="24"/>
          <w:lang w:eastAsia="pt-BR"/>
          <w14:ligatures w14:val="none"/>
        </w:rPr>
        <w:t>Sala das Sessões, “Plenário Antônio Ângelo Medeiros”, aos 15 dias do mês de dezembro de 2025.</w:t>
      </w:r>
    </w:p>
    <w:p w14:paraId="7B2672EC" w14:textId="0D13BFEC" w:rsidR="00FE5AAD" w:rsidRDefault="00FE5AAD" w:rsidP="00045F3B">
      <w:pPr>
        <w:spacing w:after="0" w:line="360" w:lineRule="auto"/>
        <w:ind w:right="215" w:firstLine="709"/>
        <w:contextualSpacing/>
        <w:jc w:val="both"/>
        <w:rPr>
          <w:rFonts w:ascii="Palatino Linotype" w:eastAsia="Times New Roman" w:hAnsi="Palatino Linotype" w:cs="Times New Roman"/>
          <w:kern w:val="0"/>
          <w:sz w:val="24"/>
          <w:szCs w:val="24"/>
          <w:lang w:eastAsia="pt-BR"/>
          <w14:ligatures w14:val="none"/>
        </w:rPr>
      </w:pPr>
    </w:p>
    <w:p w14:paraId="49B681B2" w14:textId="77777777" w:rsidR="00FE5AAD" w:rsidRPr="00045F3B" w:rsidRDefault="00FE5AAD" w:rsidP="00045F3B">
      <w:pPr>
        <w:spacing w:after="0" w:line="360" w:lineRule="auto"/>
        <w:ind w:right="215" w:firstLine="709"/>
        <w:contextualSpacing/>
        <w:jc w:val="both"/>
        <w:rPr>
          <w:rFonts w:ascii="Palatino Linotype" w:eastAsia="Times New Roman" w:hAnsi="Palatino Linotype" w:cs="Times New Roman"/>
          <w:kern w:val="0"/>
          <w:sz w:val="24"/>
          <w:szCs w:val="24"/>
          <w:lang w:eastAsia="pt-BR"/>
          <w14:ligatures w14:val="none"/>
        </w:rPr>
      </w:pPr>
    </w:p>
    <w:p w14:paraId="221614B9" w14:textId="77777777" w:rsidR="00C73775" w:rsidRPr="00485D30" w:rsidRDefault="00C73775" w:rsidP="00C73775">
      <w:pPr>
        <w:spacing w:after="0" w:line="360" w:lineRule="auto"/>
        <w:ind w:right="215"/>
        <w:contextualSpacing/>
        <w:jc w:val="center"/>
        <w:rPr>
          <w:rFonts w:ascii="Palatino Linotype" w:eastAsia="Times New Roman" w:hAnsi="Palatino Linotype" w:cs="Times New Roman"/>
          <w:kern w:val="0"/>
          <w:sz w:val="24"/>
          <w:szCs w:val="24"/>
          <w:lang w:eastAsia="pt-BR"/>
          <w14:ligatures w14:val="none"/>
        </w:rPr>
      </w:pPr>
      <w:r>
        <w:rPr>
          <w:rFonts w:ascii="Palatino Linotype" w:eastAsia="Times New Roman" w:hAnsi="Palatino Linotype" w:cs="Times New Roman"/>
          <w:kern w:val="0"/>
          <w:sz w:val="24"/>
          <w:szCs w:val="24"/>
          <w:lang w:eastAsia="pt-BR"/>
          <w14:ligatures w14:val="none"/>
        </w:rPr>
        <w:t>__________________________________</w:t>
      </w:r>
    </w:p>
    <w:p w14:paraId="4425B10F" w14:textId="61291D3E" w:rsidR="00C73775" w:rsidRPr="00485D30" w:rsidRDefault="00FE5AAD" w:rsidP="00C73775">
      <w:pPr>
        <w:spacing w:after="0" w:line="360" w:lineRule="auto"/>
        <w:ind w:right="215"/>
        <w:contextualSpacing/>
        <w:jc w:val="center"/>
        <w:rPr>
          <w:rFonts w:ascii="Palatino Linotype" w:eastAsia="Times New Roman" w:hAnsi="Palatino Linotype" w:cs="Times New Roman"/>
          <w:b/>
          <w:bCs/>
          <w:kern w:val="0"/>
          <w:sz w:val="24"/>
          <w:szCs w:val="24"/>
          <w:lang w:eastAsia="pt-BR"/>
          <w14:ligatures w14:val="none"/>
        </w:rPr>
      </w:pPr>
      <w:r>
        <w:rPr>
          <w:rFonts w:ascii="Palatino Linotype" w:eastAsia="Times New Roman" w:hAnsi="Palatino Linotype" w:cs="Times New Roman"/>
          <w:b/>
          <w:bCs/>
          <w:kern w:val="0"/>
          <w:sz w:val="24"/>
          <w:szCs w:val="24"/>
          <w:lang w:eastAsia="pt-BR"/>
          <w14:ligatures w14:val="none"/>
        </w:rPr>
        <w:t xml:space="preserve">Nelson de Sousa Oliveira </w:t>
      </w:r>
    </w:p>
    <w:p w14:paraId="75065A99" w14:textId="131FBEE3" w:rsidR="00C73775" w:rsidRDefault="00C73775" w:rsidP="00C73775">
      <w:pPr>
        <w:spacing w:after="0" w:line="360" w:lineRule="auto"/>
        <w:ind w:right="215"/>
        <w:contextualSpacing/>
        <w:jc w:val="center"/>
        <w:rPr>
          <w:rFonts w:ascii="Palatino Linotype" w:eastAsia="Times New Roman" w:hAnsi="Palatino Linotype" w:cs="Times New Roman"/>
          <w:kern w:val="0"/>
          <w:lang w:eastAsia="pt-BR"/>
          <w14:ligatures w14:val="none"/>
        </w:rPr>
      </w:pPr>
      <w:r w:rsidRPr="00485D30">
        <w:rPr>
          <w:rFonts w:ascii="Palatino Linotype" w:eastAsia="Times New Roman" w:hAnsi="Palatino Linotype" w:cs="Times New Roman"/>
          <w:kern w:val="0"/>
          <w:lang w:eastAsia="pt-BR"/>
          <w14:ligatures w14:val="none"/>
        </w:rPr>
        <w:t xml:space="preserve">Vereador – </w:t>
      </w:r>
      <w:r w:rsidR="00FE5AAD">
        <w:rPr>
          <w:rFonts w:ascii="Palatino Linotype" w:eastAsia="Times New Roman" w:hAnsi="Palatino Linotype" w:cs="Times New Roman"/>
          <w:kern w:val="0"/>
          <w:lang w:eastAsia="pt-BR"/>
          <w14:ligatures w14:val="none"/>
        </w:rPr>
        <w:t xml:space="preserve">UNIÃO </w:t>
      </w:r>
    </w:p>
    <w:sectPr w:rsidR="00C73775" w:rsidSect="00F72304">
      <w:headerReference w:type="default" r:id="rId7"/>
      <w:footerReference w:type="default" r:id="rId8"/>
      <w:pgSz w:w="11906" w:h="16838"/>
      <w:pgMar w:top="1417" w:right="1701" w:bottom="1417" w:left="170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8596B" w14:textId="77777777" w:rsidR="00E56355" w:rsidRDefault="00E56355" w:rsidP="00F72304">
      <w:pPr>
        <w:spacing w:after="0" w:line="240" w:lineRule="auto"/>
      </w:pPr>
      <w:r>
        <w:separator/>
      </w:r>
    </w:p>
  </w:endnote>
  <w:endnote w:type="continuationSeparator" w:id="0">
    <w:p w14:paraId="3CA06CEA" w14:textId="77777777" w:rsidR="00E56355" w:rsidRDefault="00E56355" w:rsidP="00F7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EF66" w14:textId="4802BDB9" w:rsidR="00F72304" w:rsidRPr="00645868" w:rsidRDefault="00F72304" w:rsidP="00F72304">
    <w:pPr>
      <w:ind w:left="-720"/>
      <w:jc w:val="center"/>
      <w:rPr>
        <w:sz w:val="20"/>
        <w:szCs w:val="20"/>
      </w:rPr>
    </w:pPr>
    <w:r w:rsidRPr="00645868">
      <w:rPr>
        <w:sz w:val="20"/>
        <w:szCs w:val="20"/>
      </w:rPr>
      <w:t>Rua João Francisco Duarte, 715 – Centro – CEP 78.773-000 – Fone/Fax (66) 3494-1199</w:t>
    </w:r>
  </w:p>
  <w:p w14:paraId="176CE4C1" w14:textId="145866FD" w:rsidR="00F72304" w:rsidRPr="00F72304" w:rsidRDefault="00F72304" w:rsidP="00F72304">
    <w:pPr>
      <w:ind w:left="-720"/>
      <w:jc w:val="center"/>
      <w:rPr>
        <w:sz w:val="20"/>
        <w:szCs w:val="20"/>
      </w:rPr>
    </w:pPr>
    <w:r w:rsidRPr="00645868">
      <w:rPr>
        <w:sz w:val="20"/>
        <w:szCs w:val="20"/>
      </w:rPr>
      <w:t>CNPJ: 32.972.440/0001-05 – E-mail: c</w:t>
    </w:r>
    <w:r>
      <w:rPr>
        <w:sz w:val="20"/>
        <w:szCs w:val="20"/>
      </w:rPr>
      <w:t>amara_sjp@hotmail.com</w:t>
    </w:r>
  </w:p>
  <w:p w14:paraId="48B86376" w14:textId="77777777" w:rsidR="00F72304" w:rsidRDefault="00F723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9A907" w14:textId="77777777" w:rsidR="00E56355" w:rsidRDefault="00E56355" w:rsidP="00F72304">
      <w:pPr>
        <w:spacing w:after="0" w:line="240" w:lineRule="auto"/>
      </w:pPr>
      <w:r>
        <w:separator/>
      </w:r>
    </w:p>
  </w:footnote>
  <w:footnote w:type="continuationSeparator" w:id="0">
    <w:p w14:paraId="2A52D8FE" w14:textId="77777777" w:rsidR="00E56355" w:rsidRDefault="00E56355" w:rsidP="00F7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8287" w14:textId="65E1CF43" w:rsidR="00F72304" w:rsidRDefault="00F72304" w:rsidP="00F72304">
    <w:pPr>
      <w:jc w:val="center"/>
      <w:rPr>
        <w:sz w:val="28"/>
        <w:szCs w:val="28"/>
      </w:rPr>
    </w:pPr>
    <w:r>
      <w:rPr>
        <w:noProof/>
      </w:rPr>
      <w:drawing>
        <wp:inline distT="0" distB="0" distL="0" distR="0" wp14:anchorId="2B6C2FB8" wp14:editId="43D53868">
          <wp:extent cx="983615" cy="905510"/>
          <wp:effectExtent l="0" t="0" r="698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905510"/>
                  </a:xfrm>
                  <a:prstGeom prst="rect">
                    <a:avLst/>
                  </a:prstGeom>
                  <a:noFill/>
                  <a:ln>
                    <a:noFill/>
                  </a:ln>
                </pic:spPr>
              </pic:pic>
            </a:graphicData>
          </a:graphic>
        </wp:inline>
      </w:drawing>
    </w:r>
  </w:p>
  <w:p w14:paraId="00EF6956" w14:textId="77777777" w:rsidR="00F72304" w:rsidRPr="009E262D" w:rsidRDefault="00F72304" w:rsidP="00F72304">
    <w:pPr>
      <w:jc w:val="center"/>
    </w:pPr>
    <w:r w:rsidRPr="009E262D">
      <w:rPr>
        <w:b/>
      </w:rPr>
      <w:t>ESTADO DE MATO GROSSO</w:t>
    </w:r>
  </w:p>
  <w:p w14:paraId="7BA8B81E" w14:textId="77777777" w:rsidR="00F72304" w:rsidRPr="009E262D" w:rsidRDefault="00F72304" w:rsidP="00F72304">
    <w:pPr>
      <w:jc w:val="center"/>
      <w:rPr>
        <w:b/>
      </w:rPr>
    </w:pPr>
    <w:r w:rsidRPr="009E262D">
      <w:rPr>
        <w:b/>
      </w:rPr>
      <w:t>CÂMARA MUNICIPAL DE SÃO JOSÉ DO POVO</w:t>
    </w:r>
  </w:p>
  <w:p w14:paraId="0723167A" w14:textId="77777777" w:rsidR="00F72304" w:rsidRDefault="00F723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C20"/>
    <w:multiLevelType w:val="hybridMultilevel"/>
    <w:tmpl w:val="5496761E"/>
    <w:lvl w:ilvl="0" w:tplc="04160001">
      <w:start w:val="1"/>
      <w:numFmt w:val="bullet"/>
      <w:lvlText w:val=""/>
      <w:lvlJc w:val="left"/>
      <w:pPr>
        <w:ind w:left="1572" w:hanging="360"/>
      </w:pPr>
      <w:rPr>
        <w:rFonts w:ascii="Symbol" w:hAnsi="Symbol" w:hint="default"/>
      </w:rPr>
    </w:lvl>
    <w:lvl w:ilvl="1" w:tplc="04160003" w:tentative="1">
      <w:start w:val="1"/>
      <w:numFmt w:val="bullet"/>
      <w:lvlText w:val="o"/>
      <w:lvlJc w:val="left"/>
      <w:pPr>
        <w:ind w:left="2292" w:hanging="360"/>
      </w:pPr>
      <w:rPr>
        <w:rFonts w:ascii="Courier New" w:hAnsi="Courier New" w:cs="Courier New" w:hint="default"/>
      </w:rPr>
    </w:lvl>
    <w:lvl w:ilvl="2" w:tplc="04160005" w:tentative="1">
      <w:start w:val="1"/>
      <w:numFmt w:val="bullet"/>
      <w:lvlText w:val=""/>
      <w:lvlJc w:val="left"/>
      <w:pPr>
        <w:ind w:left="3012" w:hanging="360"/>
      </w:pPr>
      <w:rPr>
        <w:rFonts w:ascii="Wingdings" w:hAnsi="Wingdings" w:hint="default"/>
      </w:rPr>
    </w:lvl>
    <w:lvl w:ilvl="3" w:tplc="04160001" w:tentative="1">
      <w:start w:val="1"/>
      <w:numFmt w:val="bullet"/>
      <w:lvlText w:val=""/>
      <w:lvlJc w:val="left"/>
      <w:pPr>
        <w:ind w:left="3732" w:hanging="360"/>
      </w:pPr>
      <w:rPr>
        <w:rFonts w:ascii="Symbol" w:hAnsi="Symbol" w:hint="default"/>
      </w:rPr>
    </w:lvl>
    <w:lvl w:ilvl="4" w:tplc="04160003" w:tentative="1">
      <w:start w:val="1"/>
      <w:numFmt w:val="bullet"/>
      <w:lvlText w:val="o"/>
      <w:lvlJc w:val="left"/>
      <w:pPr>
        <w:ind w:left="4452" w:hanging="360"/>
      </w:pPr>
      <w:rPr>
        <w:rFonts w:ascii="Courier New" w:hAnsi="Courier New" w:cs="Courier New" w:hint="default"/>
      </w:rPr>
    </w:lvl>
    <w:lvl w:ilvl="5" w:tplc="04160005" w:tentative="1">
      <w:start w:val="1"/>
      <w:numFmt w:val="bullet"/>
      <w:lvlText w:val=""/>
      <w:lvlJc w:val="left"/>
      <w:pPr>
        <w:ind w:left="5172" w:hanging="360"/>
      </w:pPr>
      <w:rPr>
        <w:rFonts w:ascii="Wingdings" w:hAnsi="Wingdings" w:hint="default"/>
      </w:rPr>
    </w:lvl>
    <w:lvl w:ilvl="6" w:tplc="04160001" w:tentative="1">
      <w:start w:val="1"/>
      <w:numFmt w:val="bullet"/>
      <w:lvlText w:val=""/>
      <w:lvlJc w:val="left"/>
      <w:pPr>
        <w:ind w:left="5892" w:hanging="360"/>
      </w:pPr>
      <w:rPr>
        <w:rFonts w:ascii="Symbol" w:hAnsi="Symbol" w:hint="default"/>
      </w:rPr>
    </w:lvl>
    <w:lvl w:ilvl="7" w:tplc="04160003" w:tentative="1">
      <w:start w:val="1"/>
      <w:numFmt w:val="bullet"/>
      <w:lvlText w:val="o"/>
      <w:lvlJc w:val="left"/>
      <w:pPr>
        <w:ind w:left="6612" w:hanging="360"/>
      </w:pPr>
      <w:rPr>
        <w:rFonts w:ascii="Courier New" w:hAnsi="Courier New" w:cs="Courier New" w:hint="default"/>
      </w:rPr>
    </w:lvl>
    <w:lvl w:ilvl="8" w:tplc="04160005" w:tentative="1">
      <w:start w:val="1"/>
      <w:numFmt w:val="bullet"/>
      <w:lvlText w:val=""/>
      <w:lvlJc w:val="left"/>
      <w:pPr>
        <w:ind w:left="7332" w:hanging="360"/>
      </w:pPr>
      <w:rPr>
        <w:rFonts w:ascii="Wingdings" w:hAnsi="Wingdings" w:hint="default"/>
      </w:rPr>
    </w:lvl>
  </w:abstractNum>
  <w:abstractNum w:abstractNumId="1" w15:restartNumberingAfterBreak="0">
    <w:nsid w:val="2B8C526B"/>
    <w:multiLevelType w:val="multilevel"/>
    <w:tmpl w:val="406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E704A3"/>
    <w:multiLevelType w:val="multilevel"/>
    <w:tmpl w:val="41AE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BE5214"/>
    <w:multiLevelType w:val="multilevel"/>
    <w:tmpl w:val="3E82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04"/>
    <w:rsid w:val="00022099"/>
    <w:rsid w:val="00045F3B"/>
    <w:rsid w:val="00075FA4"/>
    <w:rsid w:val="000B33A1"/>
    <w:rsid w:val="00115BEA"/>
    <w:rsid w:val="001223CC"/>
    <w:rsid w:val="00154AD5"/>
    <w:rsid w:val="00172746"/>
    <w:rsid w:val="00181553"/>
    <w:rsid w:val="00233DA8"/>
    <w:rsid w:val="00242F3A"/>
    <w:rsid w:val="002B2ECE"/>
    <w:rsid w:val="003005C2"/>
    <w:rsid w:val="00313BCD"/>
    <w:rsid w:val="003276AB"/>
    <w:rsid w:val="00341D0B"/>
    <w:rsid w:val="00345BA1"/>
    <w:rsid w:val="003C2D42"/>
    <w:rsid w:val="003F3A84"/>
    <w:rsid w:val="003F50E7"/>
    <w:rsid w:val="003F67EC"/>
    <w:rsid w:val="00445421"/>
    <w:rsid w:val="004859F7"/>
    <w:rsid w:val="00485D30"/>
    <w:rsid w:val="004B7AD4"/>
    <w:rsid w:val="004C06EE"/>
    <w:rsid w:val="0060025C"/>
    <w:rsid w:val="00642CE3"/>
    <w:rsid w:val="00732195"/>
    <w:rsid w:val="00812996"/>
    <w:rsid w:val="00822837"/>
    <w:rsid w:val="00894F64"/>
    <w:rsid w:val="00910619"/>
    <w:rsid w:val="00930B9F"/>
    <w:rsid w:val="009F5CDB"/>
    <w:rsid w:val="00A02B45"/>
    <w:rsid w:val="00A340EB"/>
    <w:rsid w:val="00A6329C"/>
    <w:rsid w:val="00AB7DEA"/>
    <w:rsid w:val="00B954EF"/>
    <w:rsid w:val="00BA28AF"/>
    <w:rsid w:val="00C20818"/>
    <w:rsid w:val="00C73775"/>
    <w:rsid w:val="00C85DD1"/>
    <w:rsid w:val="00D90CE9"/>
    <w:rsid w:val="00DB514A"/>
    <w:rsid w:val="00DF3974"/>
    <w:rsid w:val="00E56355"/>
    <w:rsid w:val="00EB5C6A"/>
    <w:rsid w:val="00F00786"/>
    <w:rsid w:val="00F37FAC"/>
    <w:rsid w:val="00F4155A"/>
    <w:rsid w:val="00F47494"/>
    <w:rsid w:val="00F52161"/>
    <w:rsid w:val="00F72304"/>
    <w:rsid w:val="00FA3FC4"/>
    <w:rsid w:val="00FA53B0"/>
    <w:rsid w:val="00FC6C27"/>
    <w:rsid w:val="00FE5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2A5C"/>
  <w15:chartTrackingRefBased/>
  <w15:docId w15:val="{2802293F-3C07-4306-A81B-2FBC4C7E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304"/>
    <w:rPr>
      <w:kern w:val="2"/>
      <w14:ligatures w14:val="standardContextual"/>
    </w:rPr>
  </w:style>
  <w:style w:type="paragraph" w:styleId="Ttulo2">
    <w:name w:val="heading 2"/>
    <w:basedOn w:val="Normal"/>
    <w:next w:val="Normal"/>
    <w:link w:val="Ttulo2Char"/>
    <w:uiPriority w:val="9"/>
    <w:semiHidden/>
    <w:unhideWhenUsed/>
    <w:qFormat/>
    <w:rsid w:val="00313B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F7230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F72304"/>
  </w:style>
  <w:style w:type="character" w:customStyle="1" w:styleId="eop">
    <w:name w:val="eop"/>
    <w:basedOn w:val="Fontepargpadro"/>
    <w:rsid w:val="00F72304"/>
  </w:style>
  <w:style w:type="paragraph" w:styleId="Cabealho">
    <w:name w:val="header"/>
    <w:basedOn w:val="Normal"/>
    <w:link w:val="CabealhoChar"/>
    <w:uiPriority w:val="99"/>
    <w:unhideWhenUsed/>
    <w:rsid w:val="00F7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304"/>
    <w:rPr>
      <w:kern w:val="2"/>
      <w14:ligatures w14:val="standardContextual"/>
    </w:rPr>
  </w:style>
  <w:style w:type="paragraph" w:styleId="Rodap">
    <w:name w:val="footer"/>
    <w:basedOn w:val="Normal"/>
    <w:link w:val="RodapChar"/>
    <w:uiPriority w:val="99"/>
    <w:unhideWhenUsed/>
    <w:rsid w:val="00F72304"/>
    <w:pPr>
      <w:tabs>
        <w:tab w:val="center" w:pos="4252"/>
        <w:tab w:val="right" w:pos="8504"/>
      </w:tabs>
      <w:spacing w:after="0" w:line="240" w:lineRule="auto"/>
    </w:pPr>
  </w:style>
  <w:style w:type="character" w:customStyle="1" w:styleId="RodapChar">
    <w:name w:val="Rodapé Char"/>
    <w:basedOn w:val="Fontepargpadro"/>
    <w:link w:val="Rodap"/>
    <w:uiPriority w:val="99"/>
    <w:rsid w:val="00F72304"/>
    <w:rPr>
      <w:kern w:val="2"/>
      <w14:ligatures w14:val="standardContextual"/>
    </w:rPr>
  </w:style>
  <w:style w:type="character" w:customStyle="1" w:styleId="Ttulo2Char">
    <w:name w:val="Título 2 Char"/>
    <w:basedOn w:val="Fontepargpadro"/>
    <w:link w:val="Ttulo2"/>
    <w:uiPriority w:val="9"/>
    <w:semiHidden/>
    <w:rsid w:val="00313BCD"/>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semiHidden/>
    <w:unhideWhenUsed/>
    <w:rsid w:val="00242F3A"/>
    <w:rPr>
      <w:rFonts w:ascii="Times New Roman" w:hAnsi="Times New Roman" w:cs="Times New Roman"/>
      <w:sz w:val="24"/>
      <w:szCs w:val="24"/>
    </w:rPr>
  </w:style>
  <w:style w:type="paragraph" w:styleId="PargrafodaLista">
    <w:name w:val="List Paragraph"/>
    <w:basedOn w:val="Normal"/>
    <w:uiPriority w:val="34"/>
    <w:qFormat/>
    <w:rsid w:val="00FA5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1253">
      <w:bodyDiv w:val="1"/>
      <w:marLeft w:val="0"/>
      <w:marRight w:val="0"/>
      <w:marTop w:val="0"/>
      <w:marBottom w:val="0"/>
      <w:divBdr>
        <w:top w:val="none" w:sz="0" w:space="0" w:color="auto"/>
        <w:left w:val="none" w:sz="0" w:space="0" w:color="auto"/>
        <w:bottom w:val="none" w:sz="0" w:space="0" w:color="auto"/>
        <w:right w:val="none" w:sz="0" w:space="0" w:color="auto"/>
      </w:divBdr>
    </w:div>
    <w:div w:id="155846743">
      <w:bodyDiv w:val="1"/>
      <w:marLeft w:val="0"/>
      <w:marRight w:val="0"/>
      <w:marTop w:val="0"/>
      <w:marBottom w:val="0"/>
      <w:divBdr>
        <w:top w:val="none" w:sz="0" w:space="0" w:color="auto"/>
        <w:left w:val="none" w:sz="0" w:space="0" w:color="auto"/>
        <w:bottom w:val="none" w:sz="0" w:space="0" w:color="auto"/>
        <w:right w:val="none" w:sz="0" w:space="0" w:color="auto"/>
      </w:divBdr>
    </w:div>
    <w:div w:id="546795535">
      <w:bodyDiv w:val="1"/>
      <w:marLeft w:val="0"/>
      <w:marRight w:val="0"/>
      <w:marTop w:val="0"/>
      <w:marBottom w:val="0"/>
      <w:divBdr>
        <w:top w:val="none" w:sz="0" w:space="0" w:color="auto"/>
        <w:left w:val="none" w:sz="0" w:space="0" w:color="auto"/>
        <w:bottom w:val="none" w:sz="0" w:space="0" w:color="auto"/>
        <w:right w:val="none" w:sz="0" w:space="0" w:color="auto"/>
      </w:divBdr>
    </w:div>
    <w:div w:id="745229888">
      <w:bodyDiv w:val="1"/>
      <w:marLeft w:val="0"/>
      <w:marRight w:val="0"/>
      <w:marTop w:val="0"/>
      <w:marBottom w:val="0"/>
      <w:divBdr>
        <w:top w:val="none" w:sz="0" w:space="0" w:color="auto"/>
        <w:left w:val="none" w:sz="0" w:space="0" w:color="auto"/>
        <w:bottom w:val="none" w:sz="0" w:space="0" w:color="auto"/>
        <w:right w:val="none" w:sz="0" w:space="0" w:color="auto"/>
      </w:divBdr>
    </w:div>
    <w:div w:id="1005129522">
      <w:bodyDiv w:val="1"/>
      <w:marLeft w:val="0"/>
      <w:marRight w:val="0"/>
      <w:marTop w:val="0"/>
      <w:marBottom w:val="0"/>
      <w:divBdr>
        <w:top w:val="none" w:sz="0" w:space="0" w:color="auto"/>
        <w:left w:val="none" w:sz="0" w:space="0" w:color="auto"/>
        <w:bottom w:val="none" w:sz="0" w:space="0" w:color="auto"/>
        <w:right w:val="none" w:sz="0" w:space="0" w:color="auto"/>
      </w:divBdr>
    </w:div>
    <w:div w:id="1265653080">
      <w:bodyDiv w:val="1"/>
      <w:marLeft w:val="0"/>
      <w:marRight w:val="0"/>
      <w:marTop w:val="0"/>
      <w:marBottom w:val="0"/>
      <w:divBdr>
        <w:top w:val="none" w:sz="0" w:space="0" w:color="auto"/>
        <w:left w:val="none" w:sz="0" w:space="0" w:color="auto"/>
        <w:bottom w:val="none" w:sz="0" w:space="0" w:color="auto"/>
        <w:right w:val="none" w:sz="0" w:space="0" w:color="auto"/>
      </w:divBdr>
    </w:div>
    <w:div w:id="1348554305">
      <w:bodyDiv w:val="1"/>
      <w:marLeft w:val="0"/>
      <w:marRight w:val="0"/>
      <w:marTop w:val="0"/>
      <w:marBottom w:val="0"/>
      <w:divBdr>
        <w:top w:val="none" w:sz="0" w:space="0" w:color="auto"/>
        <w:left w:val="none" w:sz="0" w:space="0" w:color="auto"/>
        <w:bottom w:val="none" w:sz="0" w:space="0" w:color="auto"/>
        <w:right w:val="none" w:sz="0" w:space="0" w:color="auto"/>
      </w:divBdr>
    </w:div>
    <w:div w:id="1548106145">
      <w:bodyDiv w:val="1"/>
      <w:marLeft w:val="0"/>
      <w:marRight w:val="0"/>
      <w:marTop w:val="0"/>
      <w:marBottom w:val="0"/>
      <w:divBdr>
        <w:top w:val="none" w:sz="0" w:space="0" w:color="auto"/>
        <w:left w:val="none" w:sz="0" w:space="0" w:color="auto"/>
        <w:bottom w:val="none" w:sz="0" w:space="0" w:color="auto"/>
        <w:right w:val="none" w:sz="0" w:space="0" w:color="auto"/>
      </w:divBdr>
    </w:div>
    <w:div w:id="1817720750">
      <w:bodyDiv w:val="1"/>
      <w:marLeft w:val="0"/>
      <w:marRight w:val="0"/>
      <w:marTop w:val="0"/>
      <w:marBottom w:val="0"/>
      <w:divBdr>
        <w:top w:val="none" w:sz="0" w:space="0" w:color="auto"/>
        <w:left w:val="none" w:sz="0" w:space="0" w:color="auto"/>
        <w:bottom w:val="none" w:sz="0" w:space="0" w:color="auto"/>
        <w:right w:val="none" w:sz="0" w:space="0" w:color="auto"/>
      </w:divBdr>
    </w:div>
    <w:div w:id="1913200776">
      <w:bodyDiv w:val="1"/>
      <w:marLeft w:val="0"/>
      <w:marRight w:val="0"/>
      <w:marTop w:val="0"/>
      <w:marBottom w:val="0"/>
      <w:divBdr>
        <w:top w:val="none" w:sz="0" w:space="0" w:color="auto"/>
        <w:left w:val="none" w:sz="0" w:space="0" w:color="auto"/>
        <w:bottom w:val="none" w:sz="0" w:space="0" w:color="auto"/>
        <w:right w:val="none" w:sz="0" w:space="0" w:color="auto"/>
      </w:divBdr>
    </w:div>
    <w:div w:id="1985160669">
      <w:bodyDiv w:val="1"/>
      <w:marLeft w:val="0"/>
      <w:marRight w:val="0"/>
      <w:marTop w:val="0"/>
      <w:marBottom w:val="0"/>
      <w:divBdr>
        <w:top w:val="none" w:sz="0" w:space="0" w:color="auto"/>
        <w:left w:val="none" w:sz="0" w:space="0" w:color="auto"/>
        <w:bottom w:val="none" w:sz="0" w:space="0" w:color="auto"/>
        <w:right w:val="none" w:sz="0" w:space="0" w:color="auto"/>
      </w:divBdr>
    </w:div>
    <w:div w:id="20940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533</Words>
  <Characters>2880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19</cp:revision>
  <cp:lastPrinted>2025-12-11T17:28:00Z</cp:lastPrinted>
  <dcterms:created xsi:type="dcterms:W3CDTF">2025-01-03T14:26:00Z</dcterms:created>
  <dcterms:modified xsi:type="dcterms:W3CDTF">2025-12-11T17:28:00Z</dcterms:modified>
</cp:coreProperties>
</file>