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4F01" w14:textId="1B378DFA" w:rsidR="00942F7B" w:rsidRPr="00001F6E" w:rsidRDefault="00942F7B" w:rsidP="00942F7B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EMENDA 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SUPRESSIVA</w:t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Nº 01/2025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31</w:t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12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J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UNHO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2025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0F0F7D6C" w14:textId="77777777" w:rsidR="00942F7B" w:rsidRPr="00942F7B" w:rsidRDefault="00942F7B" w:rsidP="00942F7B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0BFFA60" w14:textId="2472F09C" w:rsidR="00942F7B" w:rsidRPr="00001F6E" w:rsidRDefault="00942F7B" w:rsidP="00942F7B">
      <w:pPr>
        <w:spacing w:before="100" w:beforeAutospacing="1" w:after="100" w:afterAutospacing="1" w:line="360" w:lineRule="auto"/>
        <w:ind w:left="2832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artigo 178, inciso I, do Regimento Interno desta Câmara Municipal de Vereadores, apresento a Emenda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Supressiva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nº 01, de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2025, ao Projeto de Lei nº 0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31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12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2025, que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suprimi o art. 4º do referido projeto.</w:t>
      </w:r>
    </w:p>
    <w:p w14:paraId="4472F374" w14:textId="77777777" w:rsidR="00942F7B" w:rsidRPr="00942F7B" w:rsidRDefault="00942F7B" w:rsidP="00942F7B">
      <w:pPr>
        <w:spacing w:before="100" w:beforeAutospacing="1" w:after="100" w:afterAutospacing="1" w:line="360" w:lineRule="auto"/>
        <w:ind w:left="2832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FF5007A" w14:textId="7804CB54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1º Fica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suprimido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na íntegra,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 art. 4º do Projeto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0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31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,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12 de junho de 2025.</w:t>
      </w:r>
    </w:p>
    <w:p w14:paraId="1BA6F6A7" w14:textId="18CFD400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2º Esta Emenda entra em vigor com a aprovação do Projeto de Lei nº 0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31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/2025.</w:t>
      </w:r>
    </w:p>
    <w:p w14:paraId="1BB6125B" w14:textId="5BAB7192" w:rsidR="00554307" w:rsidRPr="00AC5960" w:rsidRDefault="00942F7B" w:rsidP="00AC5960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                                                    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Comissões, 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 de junho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2025.</w:t>
      </w:r>
    </w:p>
    <w:p w14:paraId="669D1115" w14:textId="77777777" w:rsidR="00AC5960" w:rsidRPr="00983175" w:rsidRDefault="00AC5960" w:rsidP="00AC5960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bookmarkStart w:id="0" w:name="_Hlk201058464"/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32A53503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6EF7A87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2C3C36A1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545BFA2F" w14:textId="1D089110" w:rsidR="002E03E5" w:rsidRPr="00001F6E" w:rsidRDefault="00AC5960" w:rsidP="00AC5960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  <w:bookmarkEnd w:id="0"/>
    </w:p>
    <w:p w14:paraId="7FE95F30" w14:textId="1FA369C5" w:rsidR="008979F8" w:rsidRPr="00001F6E" w:rsidRDefault="006F4E13" w:rsidP="00001F6E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001F6E">
        <w:rPr>
          <w:rFonts w:ascii="Palatino Linotype" w:hAnsi="Palatino Linotype" w:cs="Arial"/>
          <w:sz w:val="24"/>
          <w:szCs w:val="24"/>
        </w:rPr>
        <w:lastRenderedPageBreak/>
        <w:t>Ao Vereador</w:t>
      </w:r>
      <w:r w:rsidR="00875AB1" w:rsidRPr="00001F6E">
        <w:rPr>
          <w:rFonts w:ascii="Palatino Linotype" w:hAnsi="Palatino Linotype" w:cs="Arial"/>
          <w:sz w:val="24"/>
          <w:szCs w:val="24"/>
        </w:rPr>
        <w:t>:</w:t>
      </w:r>
    </w:p>
    <w:p w14:paraId="0567DA91" w14:textId="77777777" w:rsidR="00001F6E" w:rsidRPr="00001F6E" w:rsidRDefault="00001F6E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01F6E">
        <w:rPr>
          <w:rFonts w:ascii="Palatino Linotype" w:hAnsi="Palatino Linotype" w:cs="Arial"/>
          <w:b/>
          <w:bCs/>
          <w:sz w:val="24"/>
          <w:szCs w:val="24"/>
        </w:rPr>
        <w:t>Nilson Tavares Cerqueira</w:t>
      </w:r>
    </w:p>
    <w:p w14:paraId="0BE90047" w14:textId="0481DF80" w:rsidR="000845EB" w:rsidRPr="00001F6E" w:rsidRDefault="000845EB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001F6E">
        <w:rPr>
          <w:rFonts w:ascii="Palatino Linotype" w:hAnsi="Palatino Linotype" w:cs="Arial"/>
          <w:sz w:val="24"/>
          <w:szCs w:val="24"/>
        </w:rPr>
        <w:t xml:space="preserve">Presidente </w:t>
      </w:r>
      <w:r w:rsidR="008979F8" w:rsidRPr="00001F6E">
        <w:rPr>
          <w:rFonts w:ascii="Palatino Linotype" w:hAnsi="Palatino Linotype" w:cs="Arial"/>
          <w:sz w:val="24"/>
          <w:szCs w:val="24"/>
        </w:rPr>
        <w:t>do Legislativo</w:t>
      </w:r>
    </w:p>
    <w:p w14:paraId="4CDC6475" w14:textId="77777777" w:rsidR="00DD6B59" w:rsidRPr="00001F6E" w:rsidRDefault="00DD6B59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46378394" w14:textId="0BA4182F" w:rsidR="002E2FCD" w:rsidRPr="00001F6E" w:rsidRDefault="002E2FCD" w:rsidP="00001F6E">
      <w:pPr>
        <w:spacing w:before="120" w:after="12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01F6E">
        <w:rPr>
          <w:rFonts w:ascii="Palatino Linotype" w:hAnsi="Palatino Linotype" w:cs="Arial"/>
          <w:b/>
          <w:sz w:val="24"/>
          <w:szCs w:val="24"/>
        </w:rPr>
        <w:t>JUSTIFICATIV</w:t>
      </w:r>
      <w:r w:rsidR="00D93B74" w:rsidRPr="00001F6E">
        <w:rPr>
          <w:rFonts w:ascii="Palatino Linotype" w:hAnsi="Palatino Linotype" w:cs="Arial"/>
          <w:b/>
          <w:sz w:val="24"/>
          <w:szCs w:val="24"/>
        </w:rPr>
        <w:t xml:space="preserve">A </w:t>
      </w:r>
      <w:r w:rsidRPr="00001F6E"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553993" w:rsidRPr="00001F6E">
        <w:rPr>
          <w:rFonts w:ascii="Palatino Linotype" w:hAnsi="Palatino Linotype" w:cs="Arial"/>
          <w:b/>
          <w:sz w:val="24"/>
          <w:szCs w:val="24"/>
        </w:rPr>
        <w:t xml:space="preserve">EMENDA </w:t>
      </w:r>
      <w:r w:rsidR="00AC5960">
        <w:rPr>
          <w:rFonts w:ascii="Palatino Linotype" w:hAnsi="Palatino Linotype" w:cs="Arial"/>
          <w:b/>
          <w:sz w:val="24"/>
          <w:szCs w:val="24"/>
        </w:rPr>
        <w:t>SUPRESSIVA</w:t>
      </w:r>
      <w:r w:rsidR="00553993" w:rsidRPr="00001F6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001F6E">
        <w:rPr>
          <w:rFonts w:ascii="Palatino Linotype" w:hAnsi="Palatino Linotype" w:cs="Arial"/>
          <w:b/>
          <w:sz w:val="24"/>
          <w:szCs w:val="24"/>
        </w:rPr>
        <w:t>01/202</w:t>
      </w:r>
      <w:r w:rsidR="00001F6E" w:rsidRPr="00001F6E">
        <w:rPr>
          <w:rFonts w:ascii="Palatino Linotype" w:hAnsi="Palatino Linotype" w:cs="Arial"/>
          <w:b/>
          <w:sz w:val="24"/>
          <w:szCs w:val="24"/>
        </w:rPr>
        <w:t>5</w:t>
      </w:r>
    </w:p>
    <w:p w14:paraId="09B1B107" w14:textId="77777777" w:rsidR="00001F6E" w:rsidRPr="00001F6E" w:rsidRDefault="00001F6E" w:rsidP="00001F6E">
      <w:pPr>
        <w:spacing w:before="120" w:after="12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490D93D1" w14:textId="71F19C24" w:rsidR="00AC5960" w:rsidRPr="00AC5960" w:rsidRDefault="00AC5960" w:rsidP="00AC59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presente Emenda Supressiva propõe a exclusão do § 1º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</w:t>
      </w:r>
      <w:r w:rsidRP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do § 2º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e do caput </w:t>
      </w:r>
      <w:r w:rsidRP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art. 4º do Projeto de Lei, com fundamento na necessidade de evitar redundâncias e repetições desnecessárias no texto normativo. A manutenção de dispositivos com conteúdo duplicado compromete a clareza, a concisão e a técnica legislativa adequada, contrariando os princípios previstos na Lei Complementar nº 95, de 26 de fevereiro de 1998.</w:t>
      </w:r>
    </w:p>
    <w:p w14:paraId="28EC8EDF" w14:textId="77777777" w:rsidR="00AC5960" w:rsidRPr="00AC5960" w:rsidRDefault="00AC5960" w:rsidP="00AC59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Ao se comparar o conteúdo dos §§ 1º e 2º do art. 4º com os §§ 1º e 2º do art. 2º do próprio Projeto de Lei, verifica-se que as informações ali contidas são substancialmente equivalentes, especialmente quanto à origem dos recursos e à possibilidade de complementação financeira. Assim, não se justifica a permanência de dispositivos que não acrescentam conteúdo normativo novo, mas apenas reiteram informações já dispostas anteriormente no texto legal.</w:t>
      </w:r>
    </w:p>
    <w:p w14:paraId="1631C19A" w14:textId="77777777" w:rsidR="00AC5960" w:rsidRPr="00AC5960" w:rsidRDefault="00AC5960" w:rsidP="00AC596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supressão ora proposta visa, portanto, garantir maior racionalidade normativa, evitando prolixidade e reforçando a coesão interna da proposição legislativa, em consonância com os princípios da boa técnica legislativa, da economicidade textual e da segurança jurídica.</w:t>
      </w:r>
    </w:p>
    <w:p w14:paraId="48C24B75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14FF70D" w14:textId="77777777" w:rsidR="00AC5960" w:rsidRPr="00AC5960" w:rsidRDefault="00AC5960" w:rsidP="00AC5960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                                                    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Comissões,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17 de junho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2025.</w:t>
      </w:r>
    </w:p>
    <w:p w14:paraId="4629D2D9" w14:textId="77777777" w:rsidR="00AC5960" w:rsidRDefault="00AC5960" w:rsidP="00AC5960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5E2A60FD" w14:textId="77777777" w:rsidR="00AC5960" w:rsidRDefault="00AC5960" w:rsidP="00AC5960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B7ED9AE" w14:textId="4D8ABABA" w:rsidR="00AC5960" w:rsidRPr="00983175" w:rsidRDefault="00AC5960" w:rsidP="00AC5960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3C71C592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3B55850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0F09F2F2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10C652CD" w14:textId="0BB9E763" w:rsidR="00001F6E" w:rsidRPr="00001F6E" w:rsidRDefault="00AC5960" w:rsidP="00AC5960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p w14:paraId="2A653628" w14:textId="77777777" w:rsidR="00DD6B59" w:rsidRPr="00001F6E" w:rsidRDefault="00DD6B59" w:rsidP="00942F7B">
      <w:pPr>
        <w:spacing w:before="120" w:after="12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sectPr w:rsidR="00DD6B59" w:rsidRPr="00001F6E" w:rsidSect="002A3D1D">
      <w:headerReference w:type="default" r:id="rId7"/>
      <w:footerReference w:type="default" r:id="rId8"/>
      <w:pgSz w:w="11906" w:h="16838"/>
      <w:pgMar w:top="1417" w:right="1701" w:bottom="1417" w:left="170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26B7" w14:textId="77777777" w:rsidR="00D50278" w:rsidRDefault="00D50278" w:rsidP="006F4E13">
      <w:pPr>
        <w:spacing w:after="0" w:line="240" w:lineRule="auto"/>
      </w:pPr>
      <w:r>
        <w:separator/>
      </w:r>
    </w:p>
  </w:endnote>
  <w:endnote w:type="continuationSeparator" w:id="0">
    <w:p w14:paraId="0E9734E0" w14:textId="77777777" w:rsidR="00D50278" w:rsidRDefault="00D50278" w:rsidP="006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E6B8" w14:textId="378855B5" w:rsidR="00DD6B59" w:rsidRPr="0026689F" w:rsidRDefault="00DD6B59" w:rsidP="00DD6B59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0066DCDE" w14:textId="77777777" w:rsidR="00DD6B59" w:rsidRPr="0026689F" w:rsidRDefault="00DD6B59" w:rsidP="00DD6B59">
    <w:pPr>
      <w:tabs>
        <w:tab w:val="left" w:pos="1985"/>
      </w:tabs>
      <w:spacing w:after="0" w:line="240" w:lineRule="auto"/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  <w:p w14:paraId="67A489D6" w14:textId="77777777" w:rsidR="00DD6B59" w:rsidRDefault="00DD6B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F240" w14:textId="77777777" w:rsidR="00D50278" w:rsidRDefault="00D50278" w:rsidP="006F4E13">
      <w:pPr>
        <w:spacing w:after="0" w:line="240" w:lineRule="auto"/>
      </w:pPr>
      <w:r>
        <w:separator/>
      </w:r>
    </w:p>
  </w:footnote>
  <w:footnote w:type="continuationSeparator" w:id="0">
    <w:p w14:paraId="7D8B7797" w14:textId="77777777" w:rsidR="00D50278" w:rsidRDefault="00D50278" w:rsidP="006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EE8" w14:textId="1606C5F4" w:rsidR="002A3D1D" w:rsidRDefault="002A3D1D" w:rsidP="002A3D1D">
    <w:pPr>
      <w:contextualSpacing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695EC398" wp14:editId="00C4B956">
          <wp:extent cx="98107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161AD" w14:textId="77777777" w:rsidR="002A3D1D" w:rsidRPr="009E262D" w:rsidRDefault="002A3D1D" w:rsidP="002A3D1D">
    <w:pPr>
      <w:contextualSpacing/>
      <w:jc w:val="center"/>
    </w:pPr>
    <w:r w:rsidRPr="009E262D">
      <w:rPr>
        <w:b/>
      </w:rPr>
      <w:t>ESTADO DE MATO GROSSO</w:t>
    </w:r>
  </w:p>
  <w:p w14:paraId="62F4F502" w14:textId="1CE4CD7A" w:rsidR="006F4E13" w:rsidRPr="002A3D1D" w:rsidRDefault="002A3D1D" w:rsidP="002A3D1D">
    <w:pPr>
      <w:contextualSpacing/>
      <w:jc w:val="center"/>
      <w:rPr>
        <w:b/>
      </w:rPr>
    </w:pPr>
    <w:r w:rsidRPr="009E262D">
      <w:rPr>
        <w:b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90"/>
    <w:multiLevelType w:val="hybridMultilevel"/>
    <w:tmpl w:val="25BC1A1A"/>
    <w:lvl w:ilvl="0" w:tplc="AADC2566">
      <w:start w:val="1"/>
      <w:numFmt w:val="upperRoman"/>
      <w:lvlText w:val="%1."/>
      <w:lvlJc w:val="righ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71B6D39"/>
    <w:multiLevelType w:val="hybridMultilevel"/>
    <w:tmpl w:val="E3CED1F4"/>
    <w:lvl w:ilvl="0" w:tplc="04160013">
      <w:start w:val="1"/>
      <w:numFmt w:val="upperRoman"/>
      <w:lvlText w:val="%1."/>
      <w:lvlJc w:val="right"/>
      <w:pPr>
        <w:ind w:left="1926" w:hanging="360"/>
      </w:pPr>
    </w:lvl>
    <w:lvl w:ilvl="1" w:tplc="04160019" w:tentative="1">
      <w:start w:val="1"/>
      <w:numFmt w:val="lowerLetter"/>
      <w:lvlText w:val="%2."/>
      <w:lvlJc w:val="left"/>
      <w:pPr>
        <w:ind w:left="2646" w:hanging="360"/>
      </w:pPr>
    </w:lvl>
    <w:lvl w:ilvl="2" w:tplc="0416001B" w:tentative="1">
      <w:start w:val="1"/>
      <w:numFmt w:val="lowerRoman"/>
      <w:lvlText w:val="%3."/>
      <w:lvlJc w:val="right"/>
      <w:pPr>
        <w:ind w:left="3366" w:hanging="180"/>
      </w:pPr>
    </w:lvl>
    <w:lvl w:ilvl="3" w:tplc="0416000F" w:tentative="1">
      <w:start w:val="1"/>
      <w:numFmt w:val="decimal"/>
      <w:lvlText w:val="%4."/>
      <w:lvlJc w:val="left"/>
      <w:pPr>
        <w:ind w:left="4086" w:hanging="360"/>
      </w:pPr>
    </w:lvl>
    <w:lvl w:ilvl="4" w:tplc="04160019" w:tentative="1">
      <w:start w:val="1"/>
      <w:numFmt w:val="lowerLetter"/>
      <w:lvlText w:val="%5."/>
      <w:lvlJc w:val="left"/>
      <w:pPr>
        <w:ind w:left="4806" w:hanging="360"/>
      </w:pPr>
    </w:lvl>
    <w:lvl w:ilvl="5" w:tplc="0416001B" w:tentative="1">
      <w:start w:val="1"/>
      <w:numFmt w:val="lowerRoman"/>
      <w:lvlText w:val="%6."/>
      <w:lvlJc w:val="right"/>
      <w:pPr>
        <w:ind w:left="5526" w:hanging="180"/>
      </w:pPr>
    </w:lvl>
    <w:lvl w:ilvl="6" w:tplc="0416000F" w:tentative="1">
      <w:start w:val="1"/>
      <w:numFmt w:val="decimal"/>
      <w:lvlText w:val="%7."/>
      <w:lvlJc w:val="left"/>
      <w:pPr>
        <w:ind w:left="6246" w:hanging="360"/>
      </w:pPr>
    </w:lvl>
    <w:lvl w:ilvl="7" w:tplc="04160019" w:tentative="1">
      <w:start w:val="1"/>
      <w:numFmt w:val="lowerLetter"/>
      <w:lvlText w:val="%8."/>
      <w:lvlJc w:val="left"/>
      <w:pPr>
        <w:ind w:left="6966" w:hanging="360"/>
      </w:pPr>
    </w:lvl>
    <w:lvl w:ilvl="8" w:tplc="0416001B" w:tentative="1">
      <w:start w:val="1"/>
      <w:numFmt w:val="lowerRoman"/>
      <w:lvlText w:val="%9."/>
      <w:lvlJc w:val="right"/>
      <w:pPr>
        <w:ind w:left="7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13"/>
    <w:rsid w:val="00001F6E"/>
    <w:rsid w:val="00027A57"/>
    <w:rsid w:val="0006621A"/>
    <w:rsid w:val="000712B2"/>
    <w:rsid w:val="000845EB"/>
    <w:rsid w:val="000C3506"/>
    <w:rsid w:val="000E0135"/>
    <w:rsid w:val="000F25B8"/>
    <w:rsid w:val="001946BD"/>
    <w:rsid w:val="001B26CD"/>
    <w:rsid w:val="001F3DEB"/>
    <w:rsid w:val="0022623A"/>
    <w:rsid w:val="00260AEC"/>
    <w:rsid w:val="00290204"/>
    <w:rsid w:val="002920CA"/>
    <w:rsid w:val="002A3D1D"/>
    <w:rsid w:val="002C72F7"/>
    <w:rsid w:val="002E03E5"/>
    <w:rsid w:val="002E2FCD"/>
    <w:rsid w:val="0039283B"/>
    <w:rsid w:val="004109DB"/>
    <w:rsid w:val="00427B86"/>
    <w:rsid w:val="004460F4"/>
    <w:rsid w:val="00454116"/>
    <w:rsid w:val="0046381C"/>
    <w:rsid w:val="004B0AE5"/>
    <w:rsid w:val="004E1902"/>
    <w:rsid w:val="004E3820"/>
    <w:rsid w:val="00553993"/>
    <w:rsid w:val="00554307"/>
    <w:rsid w:val="00562241"/>
    <w:rsid w:val="00580E12"/>
    <w:rsid w:val="005B63F8"/>
    <w:rsid w:val="005D55E5"/>
    <w:rsid w:val="00660F8F"/>
    <w:rsid w:val="006B2677"/>
    <w:rsid w:val="006C10EC"/>
    <w:rsid w:val="006F4E13"/>
    <w:rsid w:val="00714041"/>
    <w:rsid w:val="00730ECE"/>
    <w:rsid w:val="00742194"/>
    <w:rsid w:val="00765304"/>
    <w:rsid w:val="007B440E"/>
    <w:rsid w:val="007C727F"/>
    <w:rsid w:val="007E0C67"/>
    <w:rsid w:val="007F088C"/>
    <w:rsid w:val="00806B07"/>
    <w:rsid w:val="0082266F"/>
    <w:rsid w:val="008338AA"/>
    <w:rsid w:val="00846EA2"/>
    <w:rsid w:val="00875AB1"/>
    <w:rsid w:val="008979F8"/>
    <w:rsid w:val="008A097F"/>
    <w:rsid w:val="008D3C95"/>
    <w:rsid w:val="008F6EF8"/>
    <w:rsid w:val="00934C45"/>
    <w:rsid w:val="00942F7B"/>
    <w:rsid w:val="009451A7"/>
    <w:rsid w:val="009B4B45"/>
    <w:rsid w:val="009E67F4"/>
    <w:rsid w:val="00A128D5"/>
    <w:rsid w:val="00A32CB4"/>
    <w:rsid w:val="00A34C49"/>
    <w:rsid w:val="00A813C1"/>
    <w:rsid w:val="00AC5960"/>
    <w:rsid w:val="00B05F5B"/>
    <w:rsid w:val="00B16857"/>
    <w:rsid w:val="00B61756"/>
    <w:rsid w:val="00B6588B"/>
    <w:rsid w:val="00B72DC5"/>
    <w:rsid w:val="00BA0C18"/>
    <w:rsid w:val="00C15683"/>
    <w:rsid w:val="00C25EBF"/>
    <w:rsid w:val="00C53C70"/>
    <w:rsid w:val="00CA4E1B"/>
    <w:rsid w:val="00CE1CCC"/>
    <w:rsid w:val="00CF2864"/>
    <w:rsid w:val="00D05F00"/>
    <w:rsid w:val="00D16273"/>
    <w:rsid w:val="00D369BF"/>
    <w:rsid w:val="00D50278"/>
    <w:rsid w:val="00D54494"/>
    <w:rsid w:val="00D777A3"/>
    <w:rsid w:val="00D93B74"/>
    <w:rsid w:val="00DD6B59"/>
    <w:rsid w:val="00DE5D4A"/>
    <w:rsid w:val="00DF0124"/>
    <w:rsid w:val="00E062F3"/>
    <w:rsid w:val="00E66523"/>
    <w:rsid w:val="00E72F70"/>
    <w:rsid w:val="00EA331F"/>
    <w:rsid w:val="00EF2171"/>
    <w:rsid w:val="00F227B0"/>
    <w:rsid w:val="00F2614F"/>
    <w:rsid w:val="00F43DED"/>
    <w:rsid w:val="00FC3588"/>
    <w:rsid w:val="00FE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319"/>
  <w15:docId w15:val="{DB3BBB31-AA18-4F14-8138-CA92761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35"/>
  </w:style>
  <w:style w:type="paragraph" w:styleId="Ttulo2">
    <w:name w:val="heading 2"/>
    <w:basedOn w:val="Normal"/>
    <w:next w:val="Normal"/>
    <w:link w:val="Ttulo2Char"/>
    <w:qFormat/>
    <w:rsid w:val="002E2FCD"/>
    <w:pPr>
      <w:keepNext/>
      <w:spacing w:after="0" w:line="240" w:lineRule="auto"/>
      <w:ind w:firstLine="2268"/>
      <w:jc w:val="both"/>
      <w:outlineLvl w:val="1"/>
    </w:pPr>
    <w:rPr>
      <w:rFonts w:ascii="Verdana" w:eastAsia="Times New Roman" w:hAnsi="Verdana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E13"/>
  </w:style>
  <w:style w:type="paragraph" w:styleId="Rodap">
    <w:name w:val="footer"/>
    <w:basedOn w:val="Normal"/>
    <w:link w:val="Rodap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E13"/>
  </w:style>
  <w:style w:type="character" w:customStyle="1" w:styleId="Ttulo2Char">
    <w:name w:val="Título 2 Char"/>
    <w:basedOn w:val="Fontepargpadro"/>
    <w:link w:val="Ttulo2"/>
    <w:rsid w:val="002E2FCD"/>
    <w:rPr>
      <w:rFonts w:ascii="Verdana" w:eastAsia="Times New Roman" w:hAnsi="Verdan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E2FC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F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62F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10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 Online QAP SITES</dc:creator>
  <cp:keywords/>
  <dc:description/>
  <cp:lastModifiedBy>Câmara Municipal</cp:lastModifiedBy>
  <cp:revision>10</cp:revision>
  <cp:lastPrinted>2025-01-30T19:26:00Z</cp:lastPrinted>
  <dcterms:created xsi:type="dcterms:W3CDTF">2024-12-05T13:14:00Z</dcterms:created>
  <dcterms:modified xsi:type="dcterms:W3CDTF">2025-06-17T17:15:00Z</dcterms:modified>
</cp:coreProperties>
</file>