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2EF1A" w14:textId="0EC65A4F" w:rsidR="00D2461B" w:rsidRPr="00EA69A0" w:rsidRDefault="00D2461B" w:rsidP="00D2461B">
      <w:pPr>
        <w:spacing w:line="360" w:lineRule="auto"/>
        <w:jc w:val="center"/>
        <w:rPr>
          <w:rFonts w:ascii="Arial" w:hAnsi="Arial" w:cs="Arial"/>
          <w:b/>
          <w:bCs/>
        </w:rPr>
      </w:pPr>
      <w:r w:rsidRPr="00EA69A0">
        <w:rPr>
          <w:rFonts w:ascii="Arial" w:hAnsi="Arial" w:cs="Arial"/>
          <w:b/>
          <w:bCs/>
        </w:rPr>
        <w:t>PARECER CONJUNTO DAS COMISSÕES DE REDAÇÃO E JUSTIÇA E ECONOMIA E FINANÇAS SOBRE O PROJETO DE LEI Nº 003/2024</w:t>
      </w:r>
    </w:p>
    <w:p w14:paraId="6A834BC2" w14:textId="77777777" w:rsidR="00D2461B" w:rsidRPr="00EA69A0" w:rsidRDefault="00D2461B" w:rsidP="00D2461B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404B8E2A" w14:textId="77777777" w:rsidR="00D2461B" w:rsidRPr="00EA69A0" w:rsidRDefault="00D2461B" w:rsidP="00D2461B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2D99B34E" w14:textId="440952E0" w:rsidR="00D2461B" w:rsidRPr="00EA69A0" w:rsidRDefault="00D2461B" w:rsidP="004D23DE">
      <w:pPr>
        <w:spacing w:line="360" w:lineRule="auto"/>
        <w:jc w:val="center"/>
        <w:rPr>
          <w:rFonts w:ascii="Arial" w:hAnsi="Arial" w:cs="Arial"/>
          <w:b/>
          <w:bCs/>
        </w:rPr>
      </w:pPr>
      <w:r w:rsidRPr="00EA69A0">
        <w:rPr>
          <w:rFonts w:ascii="Arial" w:hAnsi="Arial" w:cs="Arial"/>
          <w:b/>
          <w:bCs/>
        </w:rPr>
        <w:t>RELATÓRIO</w:t>
      </w:r>
    </w:p>
    <w:p w14:paraId="7C808D33" w14:textId="77777777" w:rsidR="00D2461B" w:rsidRPr="00EA69A0" w:rsidRDefault="00D2461B" w:rsidP="00D2461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AB5E3DF" w14:textId="77777777" w:rsidR="00D2461B" w:rsidRPr="00EA69A0" w:rsidRDefault="00D2461B" w:rsidP="00D2461B">
      <w:pPr>
        <w:spacing w:line="360" w:lineRule="auto"/>
        <w:ind w:firstLine="1134"/>
        <w:jc w:val="both"/>
        <w:rPr>
          <w:rFonts w:ascii="Arial" w:hAnsi="Arial" w:cs="Arial"/>
        </w:rPr>
      </w:pPr>
      <w:r w:rsidRPr="00EA69A0">
        <w:rPr>
          <w:rFonts w:ascii="Arial" w:hAnsi="Arial" w:cs="Arial"/>
        </w:rPr>
        <w:t xml:space="preserve">O Projeto de Lei nº 003/2024, de autoria do presidente da Câmara Municipal, propõe a instituição da Faixa </w:t>
      </w:r>
      <w:proofErr w:type="spellStart"/>
      <w:r w:rsidRPr="00EA69A0">
        <w:rPr>
          <w:rFonts w:ascii="Arial" w:hAnsi="Arial" w:cs="Arial"/>
        </w:rPr>
        <w:t>Prefeital</w:t>
      </w:r>
      <w:proofErr w:type="spellEnd"/>
      <w:r w:rsidRPr="00EA69A0">
        <w:rPr>
          <w:rFonts w:ascii="Arial" w:hAnsi="Arial" w:cs="Arial"/>
        </w:rPr>
        <w:t xml:space="preserve"> como distintivo oficial do cargo de Prefeito Municipal, bem como a regulamentação da Foto Oficial do Prefeito para ser afixada nas repartições públicas do município de São José do Povo. O objetivo é reforçar a identidade e o respeito ao cargo, além de promover uma transição democrática e digna do Poder Executivo.</w:t>
      </w:r>
    </w:p>
    <w:p w14:paraId="5EF3D613" w14:textId="77777777" w:rsidR="00D2461B" w:rsidRPr="00EA69A0" w:rsidRDefault="00D2461B" w:rsidP="00D2461B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4B687E9A" w14:textId="77777777" w:rsidR="00D2461B" w:rsidRPr="00EA69A0" w:rsidRDefault="00D2461B" w:rsidP="00D2461B">
      <w:pPr>
        <w:spacing w:line="360" w:lineRule="auto"/>
        <w:ind w:firstLine="1134"/>
        <w:jc w:val="both"/>
        <w:rPr>
          <w:rFonts w:ascii="Arial" w:hAnsi="Arial" w:cs="Arial"/>
        </w:rPr>
      </w:pPr>
      <w:r w:rsidRPr="00EA69A0">
        <w:rPr>
          <w:rFonts w:ascii="Arial" w:hAnsi="Arial" w:cs="Arial"/>
        </w:rPr>
        <w:t>O projeto foi encaminhado para análise das Comissões de Redação e Justiça e de Economia e Finanças, a fim de verificar sua legalidade, constitucionalidade, e impactos financeiros.</w:t>
      </w:r>
    </w:p>
    <w:p w14:paraId="02CDC2C6" w14:textId="77777777" w:rsidR="00D2461B" w:rsidRPr="00EA69A0" w:rsidRDefault="00D2461B" w:rsidP="00D2461B">
      <w:pPr>
        <w:spacing w:line="360" w:lineRule="auto"/>
        <w:jc w:val="both"/>
        <w:rPr>
          <w:rFonts w:ascii="Arial" w:hAnsi="Arial" w:cs="Arial"/>
        </w:rPr>
      </w:pPr>
    </w:p>
    <w:p w14:paraId="2AB5DDD4" w14:textId="48FD6A7C" w:rsidR="00D2461B" w:rsidRPr="00EA69A0" w:rsidRDefault="00D2461B" w:rsidP="00D2461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</w:rPr>
      </w:pPr>
      <w:r w:rsidRPr="00EA69A0">
        <w:rPr>
          <w:rFonts w:ascii="Arial" w:hAnsi="Arial" w:cs="Arial"/>
          <w:b/>
          <w:bCs/>
        </w:rPr>
        <w:t>Análise da Comissão de Redação e Justiça</w:t>
      </w:r>
    </w:p>
    <w:p w14:paraId="1E0BD4D4" w14:textId="77777777" w:rsidR="00D2461B" w:rsidRPr="00EA69A0" w:rsidRDefault="00D2461B" w:rsidP="00D2461B">
      <w:pPr>
        <w:spacing w:line="360" w:lineRule="auto"/>
        <w:jc w:val="both"/>
        <w:rPr>
          <w:rFonts w:ascii="Arial" w:hAnsi="Arial" w:cs="Arial"/>
        </w:rPr>
      </w:pPr>
    </w:p>
    <w:p w14:paraId="46F08615" w14:textId="77777777" w:rsidR="00D2461B" w:rsidRPr="00EA69A0" w:rsidRDefault="00D2461B" w:rsidP="00D2461B">
      <w:pPr>
        <w:spacing w:line="360" w:lineRule="auto"/>
        <w:ind w:firstLine="1134"/>
        <w:jc w:val="both"/>
        <w:rPr>
          <w:rFonts w:ascii="Arial" w:hAnsi="Arial" w:cs="Arial"/>
        </w:rPr>
      </w:pPr>
      <w:r w:rsidRPr="00EA69A0">
        <w:rPr>
          <w:rFonts w:ascii="Arial" w:hAnsi="Arial" w:cs="Arial"/>
        </w:rPr>
        <w:t>A Comissão de Redação e Justiça, ao analisar o Projeto de Lei nº 003/2024, verificou que o texto está redigido de forma clara e objetiva, sem vícios de técnica legislativa, respeitando os preceitos normativos que regem a formulação de leis municipais.</w:t>
      </w:r>
    </w:p>
    <w:p w14:paraId="1454AEE5" w14:textId="77777777" w:rsidR="00D2461B" w:rsidRPr="00EA69A0" w:rsidRDefault="00D2461B" w:rsidP="00D2461B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0FC643D0" w14:textId="77777777" w:rsidR="00D2461B" w:rsidRPr="00EA69A0" w:rsidRDefault="00D2461B" w:rsidP="00D2461B">
      <w:pPr>
        <w:spacing w:line="360" w:lineRule="auto"/>
        <w:ind w:firstLine="1134"/>
        <w:jc w:val="both"/>
        <w:rPr>
          <w:rFonts w:ascii="Arial" w:hAnsi="Arial" w:cs="Arial"/>
        </w:rPr>
      </w:pPr>
      <w:r w:rsidRPr="00EA69A0">
        <w:rPr>
          <w:rFonts w:ascii="Arial" w:hAnsi="Arial" w:cs="Arial"/>
        </w:rPr>
        <w:t>Do ponto de vista constitucional, o projeto respeita as disposições legais pertinentes e está em conformidade com a autonomia legislativa conferida aos municípios pelo artigo 30 da Constituição Federal, que garante aos entes municipais o poder de legislar sobre assuntos de interesse local, inclusive normas administrativas que envolvem a simbologia e formalidades do cargo de prefeito.</w:t>
      </w:r>
    </w:p>
    <w:p w14:paraId="44243404" w14:textId="77777777" w:rsidR="00D2461B" w:rsidRPr="00EA69A0" w:rsidRDefault="00D2461B" w:rsidP="00D2461B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743131AD" w14:textId="695CB3AA" w:rsidR="00D2461B" w:rsidRPr="00EA69A0" w:rsidRDefault="00D2461B" w:rsidP="00D2461B">
      <w:pPr>
        <w:spacing w:line="360" w:lineRule="auto"/>
        <w:ind w:firstLine="1134"/>
        <w:jc w:val="both"/>
        <w:rPr>
          <w:rFonts w:ascii="Arial" w:hAnsi="Arial" w:cs="Arial"/>
        </w:rPr>
      </w:pPr>
      <w:r w:rsidRPr="00EA69A0">
        <w:rPr>
          <w:rFonts w:ascii="Arial" w:hAnsi="Arial" w:cs="Arial"/>
        </w:rPr>
        <w:t>A proposta também não apresenta conflitos com normas de hierarquia superior, estando em consonância com os princípios democráticos, ao instituir símbolos que valorizam o cargo de Chefe do Executivo e garantem uma transição respeitosa e formal de poder.</w:t>
      </w:r>
    </w:p>
    <w:p w14:paraId="24656D42" w14:textId="621D310D" w:rsidR="00D2461B" w:rsidRPr="00EA69A0" w:rsidRDefault="00D2461B" w:rsidP="00D2461B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14EFA2C8" w14:textId="48448B14" w:rsidR="00D2461B" w:rsidRPr="00EA69A0" w:rsidRDefault="00D2461B" w:rsidP="00D2461B">
      <w:pPr>
        <w:spacing w:line="360" w:lineRule="auto"/>
        <w:jc w:val="both"/>
        <w:rPr>
          <w:rFonts w:ascii="Arial" w:hAnsi="Arial" w:cs="Arial"/>
        </w:rPr>
      </w:pPr>
    </w:p>
    <w:p w14:paraId="08984F7E" w14:textId="77777777" w:rsidR="00D2461B" w:rsidRPr="00EA69A0" w:rsidRDefault="00D2461B" w:rsidP="00D2461B">
      <w:pPr>
        <w:spacing w:line="360" w:lineRule="auto"/>
        <w:jc w:val="both"/>
        <w:rPr>
          <w:rFonts w:ascii="Arial" w:hAnsi="Arial" w:cs="Arial"/>
        </w:rPr>
      </w:pPr>
    </w:p>
    <w:p w14:paraId="0B55E62E" w14:textId="77777777" w:rsidR="00D2461B" w:rsidRPr="00EA69A0" w:rsidRDefault="00D2461B" w:rsidP="00D2461B">
      <w:pPr>
        <w:spacing w:line="360" w:lineRule="auto"/>
        <w:jc w:val="both"/>
        <w:rPr>
          <w:rFonts w:ascii="Arial" w:hAnsi="Arial" w:cs="Arial"/>
        </w:rPr>
      </w:pPr>
    </w:p>
    <w:p w14:paraId="56EBBBF9" w14:textId="32BBCC12" w:rsidR="00D2461B" w:rsidRPr="00EA69A0" w:rsidRDefault="00D2461B" w:rsidP="007E01E5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</w:rPr>
      </w:pPr>
      <w:r w:rsidRPr="00EA69A0">
        <w:rPr>
          <w:rFonts w:ascii="Arial" w:hAnsi="Arial" w:cs="Arial"/>
          <w:b/>
          <w:bCs/>
        </w:rPr>
        <w:t>Análise da Comissão de Economia e Finanças</w:t>
      </w:r>
    </w:p>
    <w:p w14:paraId="69908C21" w14:textId="77777777" w:rsidR="00D2461B" w:rsidRPr="00EA69A0" w:rsidRDefault="00D2461B" w:rsidP="00D2461B">
      <w:pPr>
        <w:pStyle w:val="PargrafodaLista"/>
        <w:spacing w:line="360" w:lineRule="auto"/>
        <w:ind w:left="780" w:firstLine="354"/>
        <w:jc w:val="both"/>
        <w:rPr>
          <w:rFonts w:ascii="Arial" w:hAnsi="Arial" w:cs="Arial"/>
          <w:b/>
          <w:bCs/>
        </w:rPr>
      </w:pPr>
    </w:p>
    <w:p w14:paraId="2C9725A9" w14:textId="77777777" w:rsidR="00D2461B" w:rsidRPr="00EA69A0" w:rsidRDefault="00D2461B" w:rsidP="00D2461B">
      <w:pPr>
        <w:spacing w:line="360" w:lineRule="auto"/>
        <w:ind w:firstLine="1134"/>
        <w:jc w:val="both"/>
        <w:rPr>
          <w:rFonts w:ascii="Arial" w:hAnsi="Arial" w:cs="Arial"/>
        </w:rPr>
      </w:pPr>
      <w:r w:rsidRPr="00EA69A0">
        <w:rPr>
          <w:rFonts w:ascii="Arial" w:hAnsi="Arial" w:cs="Arial"/>
        </w:rPr>
        <w:t xml:space="preserve">No que diz respeito ao impacto financeiro, a Comissão de Economia e Finanças avalia que as despesas decorrentes da confecção da Faixa </w:t>
      </w:r>
      <w:proofErr w:type="spellStart"/>
      <w:r w:rsidRPr="00EA69A0">
        <w:rPr>
          <w:rFonts w:ascii="Arial" w:hAnsi="Arial" w:cs="Arial"/>
        </w:rPr>
        <w:t>Prefeital</w:t>
      </w:r>
      <w:proofErr w:type="spellEnd"/>
      <w:r w:rsidRPr="00EA69A0">
        <w:rPr>
          <w:rFonts w:ascii="Arial" w:hAnsi="Arial" w:cs="Arial"/>
        </w:rPr>
        <w:t xml:space="preserve"> e da Foto Oficial do Prefeito estão devidamente previstas nas dotações orçamentárias vigentes. Não haverá um impacto significativo ao erário público, uma vez que tais despesas são consideradas pequenas e podem ser absorvidas pelo orçamento municipal.</w:t>
      </w:r>
    </w:p>
    <w:p w14:paraId="3D8C94F1" w14:textId="77777777" w:rsidR="00D2461B" w:rsidRPr="00EA69A0" w:rsidRDefault="00D2461B" w:rsidP="00D2461B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553AC581" w14:textId="77777777" w:rsidR="00D2461B" w:rsidRPr="00EA69A0" w:rsidRDefault="00D2461B" w:rsidP="00D2461B">
      <w:pPr>
        <w:spacing w:line="360" w:lineRule="auto"/>
        <w:ind w:firstLine="1134"/>
        <w:jc w:val="both"/>
        <w:rPr>
          <w:rFonts w:ascii="Arial" w:hAnsi="Arial" w:cs="Arial"/>
        </w:rPr>
      </w:pPr>
      <w:r w:rsidRPr="00EA69A0">
        <w:rPr>
          <w:rFonts w:ascii="Arial" w:hAnsi="Arial" w:cs="Arial"/>
        </w:rPr>
        <w:t>Além disso, o projeto não cria novos cargos ou benefícios financeiros, limitando-se a regulamentar o uso de símbolos e a promoção de solenidades cívicas. Portanto, não há qualquer violação à Lei de Responsabilidade Fiscal.</w:t>
      </w:r>
    </w:p>
    <w:p w14:paraId="4AB7CB8A" w14:textId="77777777" w:rsidR="00D2461B" w:rsidRPr="00EA69A0" w:rsidRDefault="00D2461B" w:rsidP="00D2461B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080859A2" w14:textId="24C78A71" w:rsidR="00D2461B" w:rsidRPr="00EA69A0" w:rsidRDefault="00D2461B" w:rsidP="00D2461B">
      <w:pPr>
        <w:spacing w:line="360" w:lineRule="auto"/>
        <w:jc w:val="both"/>
        <w:rPr>
          <w:rFonts w:ascii="Arial" w:hAnsi="Arial" w:cs="Arial"/>
          <w:b/>
          <w:bCs/>
        </w:rPr>
      </w:pPr>
      <w:r w:rsidRPr="00EA69A0">
        <w:rPr>
          <w:rFonts w:ascii="Arial" w:hAnsi="Arial" w:cs="Arial"/>
          <w:b/>
          <w:bCs/>
        </w:rPr>
        <w:t xml:space="preserve"> CONCLUSÃO</w:t>
      </w:r>
    </w:p>
    <w:p w14:paraId="43634FED" w14:textId="77777777" w:rsidR="00D2461B" w:rsidRPr="00EA69A0" w:rsidRDefault="00D2461B" w:rsidP="00D2461B">
      <w:pPr>
        <w:spacing w:line="360" w:lineRule="auto"/>
        <w:jc w:val="both"/>
        <w:rPr>
          <w:rFonts w:ascii="Arial" w:hAnsi="Arial" w:cs="Arial"/>
        </w:rPr>
      </w:pPr>
    </w:p>
    <w:p w14:paraId="53FE1A27" w14:textId="77777777" w:rsidR="00D2461B" w:rsidRPr="00EA69A0" w:rsidRDefault="00D2461B" w:rsidP="00D2461B">
      <w:pPr>
        <w:spacing w:line="360" w:lineRule="auto"/>
        <w:ind w:firstLine="1134"/>
        <w:jc w:val="both"/>
        <w:rPr>
          <w:rFonts w:ascii="Arial" w:hAnsi="Arial" w:cs="Arial"/>
        </w:rPr>
      </w:pPr>
      <w:r w:rsidRPr="00EA69A0">
        <w:rPr>
          <w:rFonts w:ascii="Arial" w:hAnsi="Arial" w:cs="Arial"/>
        </w:rPr>
        <w:t xml:space="preserve">As Comissões de Redação e Justiça e de Economia e Finanças, após analisarem o Projeto de Lei nº 003/2024, concluem que o mesmo está em conformidade com a legislação vigente, apresenta clareza e boa técnica legislativa, e não gera impacto financeiro relevante ao município. </w:t>
      </w:r>
    </w:p>
    <w:p w14:paraId="563E28F4" w14:textId="77777777" w:rsidR="00D2461B" w:rsidRPr="00EA69A0" w:rsidRDefault="00D2461B" w:rsidP="00D2461B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29B5E9DD" w14:textId="5E644AC6" w:rsidR="00D2461B" w:rsidRPr="00EA69A0" w:rsidRDefault="00D2461B" w:rsidP="00D2461B">
      <w:pPr>
        <w:spacing w:line="360" w:lineRule="auto"/>
        <w:ind w:firstLine="1134"/>
        <w:jc w:val="both"/>
        <w:rPr>
          <w:rFonts w:ascii="Arial" w:hAnsi="Arial" w:cs="Arial"/>
        </w:rPr>
      </w:pPr>
      <w:r w:rsidRPr="00EA69A0">
        <w:rPr>
          <w:rFonts w:ascii="Arial" w:hAnsi="Arial" w:cs="Arial"/>
        </w:rPr>
        <w:t>Dessa forma, opinamos pela aprovação do Projeto de Lei nº 003/2024, uma vez que sua aprovação reforça as tradições institucionais e valoriza o cargo de Prefeito Municipal, sem prejuízos ao erário público.</w:t>
      </w:r>
    </w:p>
    <w:p w14:paraId="7D0E02AE" w14:textId="6CF504CF" w:rsidR="00D2461B" w:rsidRPr="00EA69A0" w:rsidRDefault="00D2461B" w:rsidP="00D2461B">
      <w:pPr>
        <w:spacing w:line="360" w:lineRule="auto"/>
        <w:jc w:val="both"/>
        <w:rPr>
          <w:rFonts w:ascii="Arial" w:hAnsi="Arial" w:cs="Arial"/>
        </w:rPr>
      </w:pPr>
    </w:p>
    <w:p w14:paraId="7EC11470" w14:textId="77777777" w:rsidR="002566E8" w:rsidRPr="00EA69A0" w:rsidRDefault="002566E8" w:rsidP="000D0A23">
      <w:pPr>
        <w:tabs>
          <w:tab w:val="left" w:pos="9923"/>
        </w:tabs>
        <w:ind w:left="567" w:right="850"/>
        <w:jc w:val="center"/>
        <w:rPr>
          <w:rFonts w:ascii="Arial" w:hAnsi="Arial" w:cs="Arial"/>
          <w:b/>
          <w:color w:val="000000" w:themeColor="text1"/>
          <w:u w:val="single"/>
        </w:rPr>
      </w:pPr>
      <w:r w:rsidRPr="00EA69A0">
        <w:rPr>
          <w:rFonts w:ascii="Arial" w:hAnsi="Arial" w:cs="Arial"/>
          <w:b/>
          <w:color w:val="000000" w:themeColor="text1"/>
          <w:u w:val="single"/>
        </w:rPr>
        <w:t>MEMBROS DA COMISSÃO DE REDAÇÃO DE JUSTIÇA</w:t>
      </w:r>
    </w:p>
    <w:p w14:paraId="503A113C" w14:textId="77777777" w:rsidR="002566E8" w:rsidRPr="00EA69A0" w:rsidRDefault="002566E8" w:rsidP="000D0A23">
      <w:pPr>
        <w:tabs>
          <w:tab w:val="left" w:pos="9923"/>
        </w:tabs>
        <w:ind w:left="567" w:right="142"/>
        <w:jc w:val="center"/>
        <w:rPr>
          <w:rFonts w:ascii="Arial" w:hAnsi="Arial" w:cs="Arial"/>
          <w:b/>
          <w:color w:val="000000" w:themeColor="text1"/>
        </w:rPr>
      </w:pPr>
    </w:p>
    <w:p w14:paraId="5EB41113" w14:textId="77777777" w:rsidR="002566E8" w:rsidRPr="00EA69A0" w:rsidRDefault="002566E8" w:rsidP="000D0A23">
      <w:pPr>
        <w:tabs>
          <w:tab w:val="left" w:pos="9923"/>
        </w:tabs>
        <w:ind w:left="567" w:right="142"/>
        <w:jc w:val="both"/>
        <w:rPr>
          <w:rFonts w:ascii="Arial" w:hAnsi="Arial" w:cs="Arial"/>
          <w:b/>
          <w:color w:val="000000" w:themeColor="text1"/>
        </w:rPr>
      </w:pPr>
    </w:p>
    <w:p w14:paraId="3CFFDD6B" w14:textId="77777777" w:rsidR="002566E8" w:rsidRPr="00EA69A0" w:rsidRDefault="002566E8" w:rsidP="000D0A23">
      <w:pPr>
        <w:tabs>
          <w:tab w:val="left" w:pos="9923"/>
        </w:tabs>
        <w:ind w:left="567" w:right="142"/>
        <w:jc w:val="both"/>
        <w:rPr>
          <w:rFonts w:ascii="Arial" w:hAnsi="Arial" w:cs="Arial"/>
          <w:b/>
          <w:color w:val="000000" w:themeColor="text1"/>
        </w:rPr>
      </w:pPr>
    </w:p>
    <w:p w14:paraId="3EDE31B4" w14:textId="77777777" w:rsidR="002566E8" w:rsidRPr="00EA69A0" w:rsidRDefault="002566E8" w:rsidP="000D0A23">
      <w:pPr>
        <w:tabs>
          <w:tab w:val="left" w:pos="9923"/>
        </w:tabs>
        <w:ind w:left="567" w:right="142"/>
        <w:jc w:val="both"/>
        <w:rPr>
          <w:rFonts w:ascii="Arial" w:hAnsi="Arial" w:cs="Arial"/>
          <w:b/>
          <w:color w:val="000000" w:themeColor="text1"/>
        </w:rPr>
      </w:pPr>
    </w:p>
    <w:p w14:paraId="6D25AC71" w14:textId="77777777" w:rsidR="002566E8" w:rsidRPr="00EA69A0" w:rsidRDefault="002566E8" w:rsidP="000D0A23">
      <w:pPr>
        <w:tabs>
          <w:tab w:val="left" w:pos="9923"/>
        </w:tabs>
        <w:ind w:left="142" w:right="142"/>
        <w:jc w:val="both"/>
        <w:rPr>
          <w:rFonts w:ascii="Arial" w:hAnsi="Arial" w:cs="Arial"/>
          <w:b/>
          <w:color w:val="000000" w:themeColor="text1"/>
        </w:rPr>
      </w:pPr>
    </w:p>
    <w:p w14:paraId="59555406" w14:textId="56130586" w:rsidR="002566E8" w:rsidRPr="00EA69A0" w:rsidRDefault="002566E8" w:rsidP="000D0A23">
      <w:pPr>
        <w:tabs>
          <w:tab w:val="left" w:pos="9923"/>
        </w:tabs>
        <w:ind w:left="142" w:right="142"/>
        <w:jc w:val="both"/>
        <w:rPr>
          <w:rFonts w:ascii="Arial" w:hAnsi="Arial" w:cs="Arial"/>
          <w:b/>
          <w:color w:val="000000" w:themeColor="text1"/>
        </w:rPr>
      </w:pPr>
      <w:r w:rsidRPr="00EA69A0">
        <w:rPr>
          <w:rFonts w:ascii="Arial" w:hAnsi="Arial" w:cs="Arial"/>
          <w:b/>
          <w:color w:val="000000" w:themeColor="text1"/>
        </w:rPr>
        <w:t xml:space="preserve"> LUZINETE P.  SANTOS        </w:t>
      </w:r>
      <w:r w:rsidR="00EA69A0">
        <w:rPr>
          <w:rFonts w:ascii="Arial" w:hAnsi="Arial" w:cs="Arial"/>
          <w:b/>
          <w:color w:val="000000" w:themeColor="text1"/>
        </w:rPr>
        <w:t xml:space="preserve">           </w:t>
      </w:r>
      <w:r w:rsidRPr="00EA69A0">
        <w:rPr>
          <w:rFonts w:ascii="Arial" w:hAnsi="Arial" w:cs="Arial"/>
          <w:b/>
          <w:color w:val="000000" w:themeColor="text1"/>
        </w:rPr>
        <w:t xml:space="preserve">  </w:t>
      </w:r>
      <w:r w:rsidR="00EA69A0">
        <w:rPr>
          <w:rFonts w:ascii="Arial" w:hAnsi="Arial" w:cs="Arial"/>
          <w:b/>
          <w:color w:val="000000" w:themeColor="text1"/>
        </w:rPr>
        <w:t>NICANOR F. DA SILVA</w:t>
      </w:r>
      <w:r w:rsidRPr="00EA69A0">
        <w:rPr>
          <w:rFonts w:ascii="Arial" w:hAnsi="Arial" w:cs="Arial"/>
          <w:b/>
          <w:color w:val="000000" w:themeColor="text1"/>
        </w:rPr>
        <w:t xml:space="preserve">            NILSON T. CERQUEIRA                  </w:t>
      </w:r>
    </w:p>
    <w:p w14:paraId="39855674" w14:textId="711268AB" w:rsidR="002566E8" w:rsidRPr="00EA69A0" w:rsidRDefault="002566E8" w:rsidP="000D0A23">
      <w:pPr>
        <w:tabs>
          <w:tab w:val="left" w:pos="9923"/>
        </w:tabs>
        <w:ind w:left="142" w:right="142"/>
        <w:jc w:val="both"/>
        <w:rPr>
          <w:rFonts w:ascii="Arial" w:hAnsi="Arial" w:cs="Arial"/>
          <w:color w:val="000000" w:themeColor="text1"/>
        </w:rPr>
      </w:pPr>
      <w:r w:rsidRPr="00EA69A0">
        <w:rPr>
          <w:rFonts w:ascii="Arial" w:hAnsi="Arial" w:cs="Arial"/>
          <w:color w:val="000000" w:themeColor="text1"/>
        </w:rPr>
        <w:t xml:space="preserve">             Presidente                                     Relator </w:t>
      </w:r>
      <w:r w:rsidRPr="00EA69A0">
        <w:rPr>
          <w:rFonts w:ascii="Arial" w:hAnsi="Arial" w:cs="Arial"/>
          <w:b/>
          <w:color w:val="000000" w:themeColor="text1"/>
        </w:rPr>
        <w:t xml:space="preserve"> </w:t>
      </w:r>
      <w:r w:rsidRPr="00EA69A0">
        <w:rPr>
          <w:rFonts w:ascii="Arial" w:hAnsi="Arial" w:cs="Arial"/>
          <w:color w:val="000000" w:themeColor="text1"/>
        </w:rPr>
        <w:t xml:space="preserve">                                        Membro </w:t>
      </w:r>
    </w:p>
    <w:p w14:paraId="4B5265AC" w14:textId="48AD191C" w:rsidR="002566E8" w:rsidRPr="00EA69A0" w:rsidRDefault="002566E8" w:rsidP="000D0A23">
      <w:pPr>
        <w:tabs>
          <w:tab w:val="left" w:pos="9923"/>
        </w:tabs>
        <w:ind w:left="142" w:right="142"/>
        <w:jc w:val="both"/>
        <w:rPr>
          <w:rFonts w:ascii="Arial" w:hAnsi="Arial" w:cs="Arial"/>
          <w:color w:val="000000" w:themeColor="text1"/>
        </w:rPr>
      </w:pPr>
      <w:r w:rsidRPr="00EA69A0">
        <w:rPr>
          <w:rFonts w:ascii="Arial" w:hAnsi="Arial" w:cs="Arial"/>
          <w:color w:val="000000" w:themeColor="text1"/>
        </w:rPr>
        <w:t xml:space="preserve">Com. de Redação e Justiça        Com. de Redação e Justiça            Com. de Redação e Justiça </w:t>
      </w:r>
    </w:p>
    <w:p w14:paraId="2BC8DF6A" w14:textId="49FE411F" w:rsidR="00D41BCD" w:rsidRPr="00EA69A0" w:rsidRDefault="00D41BCD" w:rsidP="000D0A23">
      <w:pPr>
        <w:tabs>
          <w:tab w:val="left" w:pos="9923"/>
        </w:tabs>
        <w:ind w:left="142" w:right="142"/>
        <w:jc w:val="both"/>
        <w:rPr>
          <w:rFonts w:ascii="Arial" w:hAnsi="Arial" w:cs="Arial"/>
          <w:color w:val="000000" w:themeColor="text1"/>
        </w:rPr>
      </w:pPr>
    </w:p>
    <w:p w14:paraId="3A150E77" w14:textId="54D8BAA7" w:rsidR="00D2461B" w:rsidRPr="00EA69A0" w:rsidRDefault="00D2461B" w:rsidP="000D0A23">
      <w:pPr>
        <w:tabs>
          <w:tab w:val="left" w:pos="9923"/>
        </w:tabs>
        <w:ind w:left="142" w:right="142"/>
        <w:jc w:val="both"/>
        <w:rPr>
          <w:rFonts w:ascii="Arial" w:hAnsi="Arial" w:cs="Arial"/>
          <w:color w:val="000000" w:themeColor="text1"/>
        </w:rPr>
      </w:pPr>
    </w:p>
    <w:p w14:paraId="197D8731" w14:textId="7FB81333" w:rsidR="00D2461B" w:rsidRPr="00EA69A0" w:rsidRDefault="00D2461B" w:rsidP="000D0A23">
      <w:pPr>
        <w:tabs>
          <w:tab w:val="left" w:pos="9923"/>
        </w:tabs>
        <w:ind w:left="142" w:right="142"/>
        <w:jc w:val="both"/>
        <w:rPr>
          <w:rFonts w:ascii="Arial" w:hAnsi="Arial" w:cs="Arial"/>
          <w:color w:val="000000" w:themeColor="text1"/>
        </w:rPr>
      </w:pPr>
    </w:p>
    <w:p w14:paraId="4F7C2A8B" w14:textId="6978FB6C" w:rsidR="00D2461B" w:rsidRPr="00EA69A0" w:rsidRDefault="00D2461B" w:rsidP="000D0A23">
      <w:pPr>
        <w:tabs>
          <w:tab w:val="left" w:pos="9923"/>
        </w:tabs>
        <w:ind w:left="142" w:right="142"/>
        <w:jc w:val="both"/>
        <w:rPr>
          <w:rFonts w:ascii="Arial" w:hAnsi="Arial" w:cs="Arial"/>
          <w:color w:val="000000" w:themeColor="text1"/>
        </w:rPr>
      </w:pPr>
    </w:p>
    <w:p w14:paraId="0DE5876E" w14:textId="77777777" w:rsidR="002566E8" w:rsidRPr="00EA69A0" w:rsidRDefault="002566E8" w:rsidP="000D0A23">
      <w:pPr>
        <w:ind w:left="567"/>
        <w:jc w:val="center"/>
        <w:rPr>
          <w:rFonts w:ascii="Arial" w:hAnsi="Arial" w:cs="Arial"/>
          <w:b/>
          <w:color w:val="000000"/>
          <w:u w:val="single"/>
        </w:rPr>
      </w:pPr>
      <w:r w:rsidRPr="00EA69A0">
        <w:rPr>
          <w:rFonts w:ascii="Arial" w:hAnsi="Arial" w:cs="Arial"/>
          <w:b/>
          <w:color w:val="000000"/>
          <w:u w:val="single"/>
        </w:rPr>
        <w:t>MEMBROS DA COMISSÃO DE ECONOMIA E FINANÇAS</w:t>
      </w:r>
    </w:p>
    <w:p w14:paraId="3989466D" w14:textId="77777777" w:rsidR="002566E8" w:rsidRPr="00EA69A0" w:rsidRDefault="002566E8" w:rsidP="000D0A23">
      <w:pPr>
        <w:ind w:left="567"/>
        <w:jc w:val="center"/>
        <w:rPr>
          <w:rFonts w:ascii="Arial" w:hAnsi="Arial" w:cs="Arial"/>
          <w:b/>
          <w:color w:val="000000"/>
          <w:u w:val="single"/>
        </w:rPr>
      </w:pPr>
    </w:p>
    <w:p w14:paraId="625F97AA" w14:textId="77777777" w:rsidR="002566E8" w:rsidRPr="00EA69A0" w:rsidRDefault="002566E8" w:rsidP="000D0A23">
      <w:pPr>
        <w:ind w:left="567"/>
        <w:jc w:val="both"/>
        <w:rPr>
          <w:rFonts w:ascii="Arial" w:hAnsi="Arial" w:cs="Arial"/>
          <w:b/>
          <w:color w:val="000000"/>
          <w:u w:val="single"/>
        </w:rPr>
      </w:pPr>
    </w:p>
    <w:p w14:paraId="084A4D52" w14:textId="77777777" w:rsidR="002566E8" w:rsidRPr="00EA69A0" w:rsidRDefault="002566E8" w:rsidP="000D0A23">
      <w:pPr>
        <w:ind w:left="567"/>
        <w:jc w:val="both"/>
        <w:rPr>
          <w:rFonts w:ascii="Arial" w:hAnsi="Arial" w:cs="Arial"/>
          <w:b/>
          <w:color w:val="000000"/>
          <w:u w:val="single"/>
        </w:rPr>
      </w:pPr>
    </w:p>
    <w:p w14:paraId="2585003B" w14:textId="77777777" w:rsidR="002566E8" w:rsidRPr="00EA69A0" w:rsidRDefault="002566E8" w:rsidP="000D0A23">
      <w:pPr>
        <w:ind w:left="567"/>
        <w:jc w:val="both"/>
        <w:rPr>
          <w:rFonts w:ascii="Arial" w:hAnsi="Arial" w:cs="Arial"/>
          <w:b/>
          <w:color w:val="000000"/>
          <w:u w:val="single"/>
        </w:rPr>
      </w:pPr>
    </w:p>
    <w:p w14:paraId="7A66AF2C" w14:textId="77777777" w:rsidR="002566E8" w:rsidRPr="00EA69A0" w:rsidRDefault="002566E8" w:rsidP="000D0A23">
      <w:pPr>
        <w:ind w:left="567"/>
        <w:jc w:val="both"/>
        <w:rPr>
          <w:rFonts w:ascii="Arial" w:hAnsi="Arial" w:cs="Arial"/>
          <w:b/>
          <w:color w:val="000000"/>
        </w:rPr>
      </w:pPr>
    </w:p>
    <w:p w14:paraId="505B1FB9" w14:textId="3EF56B0D" w:rsidR="002566E8" w:rsidRPr="00EA69A0" w:rsidRDefault="002566E8" w:rsidP="00D41BCD">
      <w:pPr>
        <w:tabs>
          <w:tab w:val="left" w:pos="3270"/>
        </w:tabs>
        <w:jc w:val="both"/>
        <w:rPr>
          <w:rFonts w:ascii="Arial" w:hAnsi="Arial" w:cs="Arial"/>
          <w:b/>
          <w:color w:val="000000"/>
        </w:rPr>
      </w:pPr>
      <w:r w:rsidRPr="00EA69A0">
        <w:rPr>
          <w:rFonts w:ascii="Arial" w:hAnsi="Arial" w:cs="Arial"/>
          <w:b/>
          <w:color w:val="000000"/>
        </w:rPr>
        <w:t>NICANOR F. DA SILVA                 WELINTO R. DA SILVA                       JOSE R</w:t>
      </w:r>
      <w:r w:rsidR="00EA69A0">
        <w:rPr>
          <w:rFonts w:ascii="Arial" w:hAnsi="Arial" w:cs="Arial"/>
          <w:b/>
          <w:color w:val="000000"/>
        </w:rPr>
        <w:t>.</w:t>
      </w:r>
      <w:r w:rsidRPr="00EA69A0">
        <w:rPr>
          <w:rFonts w:ascii="Arial" w:hAnsi="Arial" w:cs="Arial"/>
          <w:b/>
          <w:color w:val="000000"/>
        </w:rPr>
        <w:t xml:space="preserve"> DOS SANTOS</w:t>
      </w:r>
      <w:r w:rsidRPr="00EA69A0">
        <w:rPr>
          <w:rFonts w:ascii="Arial" w:hAnsi="Arial" w:cs="Arial"/>
          <w:color w:val="000000"/>
        </w:rPr>
        <w:t xml:space="preserve">       </w:t>
      </w:r>
    </w:p>
    <w:p w14:paraId="52DCD60C" w14:textId="6F810056" w:rsidR="002566E8" w:rsidRPr="00EA69A0" w:rsidRDefault="00D2461B" w:rsidP="00D2461B">
      <w:pPr>
        <w:jc w:val="both"/>
        <w:rPr>
          <w:rFonts w:ascii="Arial" w:hAnsi="Arial" w:cs="Arial"/>
          <w:color w:val="000000"/>
        </w:rPr>
      </w:pPr>
      <w:r w:rsidRPr="00EA69A0">
        <w:rPr>
          <w:rFonts w:ascii="Arial" w:hAnsi="Arial" w:cs="Arial"/>
          <w:color w:val="000000"/>
        </w:rPr>
        <w:t xml:space="preserve">          </w:t>
      </w:r>
      <w:r w:rsidR="002566E8" w:rsidRPr="00EA69A0">
        <w:rPr>
          <w:rFonts w:ascii="Arial" w:hAnsi="Arial" w:cs="Arial"/>
          <w:color w:val="000000"/>
        </w:rPr>
        <w:t xml:space="preserve"> Presidente                                      Relator                                                    Membro </w:t>
      </w:r>
    </w:p>
    <w:p w14:paraId="7D0C5C07" w14:textId="533E3336" w:rsidR="002566E8" w:rsidRPr="00EA69A0" w:rsidRDefault="002566E8" w:rsidP="00D2461B">
      <w:pPr>
        <w:tabs>
          <w:tab w:val="left" w:pos="3270"/>
        </w:tabs>
        <w:jc w:val="both"/>
        <w:rPr>
          <w:rFonts w:ascii="Arial" w:hAnsi="Arial" w:cs="Arial"/>
          <w:color w:val="000000"/>
        </w:rPr>
      </w:pPr>
      <w:bookmarkStart w:id="0" w:name="_GoBack"/>
      <w:r w:rsidRPr="00EA69A0">
        <w:rPr>
          <w:rFonts w:ascii="Arial" w:hAnsi="Arial" w:cs="Arial"/>
          <w:color w:val="000000"/>
        </w:rPr>
        <w:t xml:space="preserve">Com. de Economia e Finanças   Com. de Economia e Finanças       Com. de Economia e Finanças </w:t>
      </w:r>
    </w:p>
    <w:bookmarkEnd w:id="0"/>
    <w:p w14:paraId="3ED1B3AD" w14:textId="0DE6D08A" w:rsidR="000D0A23" w:rsidRPr="00EA69A0" w:rsidRDefault="000D0A23" w:rsidP="000D0A23">
      <w:pPr>
        <w:tabs>
          <w:tab w:val="left" w:pos="3270"/>
        </w:tabs>
        <w:ind w:left="567"/>
        <w:jc w:val="both"/>
        <w:rPr>
          <w:rFonts w:ascii="Arial" w:hAnsi="Arial" w:cs="Arial"/>
          <w:color w:val="000000"/>
        </w:rPr>
      </w:pPr>
    </w:p>
    <w:p w14:paraId="6ADAE5B1" w14:textId="6AAAB3E7" w:rsidR="000D0A23" w:rsidRPr="00EA69A0" w:rsidRDefault="000D0A23" w:rsidP="000D0A23">
      <w:pPr>
        <w:tabs>
          <w:tab w:val="left" w:pos="3270"/>
        </w:tabs>
        <w:ind w:left="567"/>
        <w:jc w:val="both"/>
        <w:rPr>
          <w:rFonts w:ascii="Arial" w:hAnsi="Arial" w:cs="Arial"/>
          <w:color w:val="000000"/>
        </w:rPr>
      </w:pPr>
    </w:p>
    <w:p w14:paraId="31C4A7D2" w14:textId="6066E347" w:rsidR="000D0A23" w:rsidRPr="00EA69A0" w:rsidRDefault="000D0A23" w:rsidP="000D0A23">
      <w:pPr>
        <w:tabs>
          <w:tab w:val="left" w:pos="3270"/>
        </w:tabs>
        <w:ind w:left="567"/>
        <w:jc w:val="both"/>
        <w:rPr>
          <w:rFonts w:ascii="Arial" w:hAnsi="Arial" w:cs="Arial"/>
          <w:color w:val="000000"/>
        </w:rPr>
      </w:pPr>
    </w:p>
    <w:p w14:paraId="59B26ABC" w14:textId="2CB58DC2" w:rsidR="00D41BCD" w:rsidRPr="00EA69A0" w:rsidRDefault="00D41BCD" w:rsidP="000D0A23">
      <w:pPr>
        <w:jc w:val="both"/>
        <w:rPr>
          <w:rFonts w:ascii="Arial" w:hAnsi="Arial" w:cs="Arial"/>
        </w:rPr>
      </w:pPr>
    </w:p>
    <w:p w14:paraId="059C4D28" w14:textId="5848BB7D" w:rsidR="00D41BCD" w:rsidRPr="00EA69A0" w:rsidRDefault="00D41BCD" w:rsidP="00D41BCD">
      <w:pPr>
        <w:spacing w:line="360" w:lineRule="auto"/>
        <w:jc w:val="right"/>
        <w:rPr>
          <w:rFonts w:ascii="Arial" w:hAnsi="Arial" w:cs="Arial"/>
        </w:rPr>
      </w:pPr>
      <w:r w:rsidRPr="00EA69A0">
        <w:rPr>
          <w:rFonts w:ascii="Arial" w:hAnsi="Arial" w:cs="Arial"/>
        </w:rPr>
        <w:t xml:space="preserve">São José do Povo, 09 de outubro de 2024.  </w:t>
      </w:r>
    </w:p>
    <w:p w14:paraId="4C0C0EB0" w14:textId="77777777" w:rsidR="00D41BCD" w:rsidRPr="00EA69A0" w:rsidRDefault="00D41BCD" w:rsidP="00D41BCD">
      <w:pPr>
        <w:jc w:val="right"/>
        <w:rPr>
          <w:rFonts w:ascii="Arial" w:hAnsi="Arial" w:cs="Arial"/>
        </w:rPr>
      </w:pPr>
    </w:p>
    <w:sectPr w:rsidR="00D41BCD" w:rsidRPr="00EA69A0" w:rsidSect="00845A45">
      <w:headerReference w:type="default" r:id="rId7"/>
      <w:footerReference w:type="default" r:id="rId8"/>
      <w:pgSz w:w="11906" w:h="16838"/>
      <w:pgMar w:top="426" w:right="991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BE7C3" w14:textId="77777777" w:rsidR="00B60E34" w:rsidRDefault="00B60E34">
      <w:r>
        <w:separator/>
      </w:r>
    </w:p>
  </w:endnote>
  <w:endnote w:type="continuationSeparator" w:id="0">
    <w:p w14:paraId="3846A6B2" w14:textId="77777777" w:rsidR="00B60E34" w:rsidRDefault="00B60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8883951"/>
      <w:docPartObj>
        <w:docPartGallery w:val="Page Numbers (Bottom of Page)"/>
        <w:docPartUnique/>
      </w:docPartObj>
    </w:sdtPr>
    <w:sdtEndPr/>
    <w:sdtContent>
      <w:p w14:paraId="1AC7ED19" w14:textId="77777777" w:rsidR="00A97C40" w:rsidRDefault="00A97C4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2DF9F45" w14:textId="77777777" w:rsidR="00A97C40" w:rsidRDefault="00A97C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8F7AF" w14:textId="77777777" w:rsidR="00B60E34" w:rsidRDefault="00B60E34">
      <w:r>
        <w:separator/>
      </w:r>
    </w:p>
  </w:footnote>
  <w:footnote w:type="continuationSeparator" w:id="0">
    <w:p w14:paraId="3446236A" w14:textId="77777777" w:rsidR="00B60E34" w:rsidRDefault="00B60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A949A" w14:textId="77777777" w:rsidR="00A97C40" w:rsidRPr="002D1735" w:rsidRDefault="00B60E34" w:rsidP="00845A45">
    <w:pPr>
      <w:ind w:hanging="180"/>
      <w:jc w:val="center"/>
      <w:rPr>
        <w:b/>
      </w:rPr>
    </w:pPr>
    <w:r>
      <w:rPr>
        <w:b/>
        <w:noProof/>
      </w:rPr>
      <w:object w:dxaOrig="1440" w:dyaOrig="1440" w14:anchorId="65F939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1.75pt;margin-top:-16.95pt;width:71.8pt;height:66.3pt;z-index:-251658752;mso-wrap-edited:f" wrapcoords="-41 0 -41 21559 21600 21559 21600 0 -41 0">
          <v:imagedata r:id="rId1" o:title="" croptop="6853f" cropbottom="17562f" cropleft="9362f" cropright="15604f" chromakey="#fcfcfc"/>
        </v:shape>
        <o:OLEObject Type="Embed" ProgID="MSPhotoEd.3" ShapeID="_x0000_s2049" DrawAspect="Content" ObjectID="_1789994804" r:id="rId2"/>
      </w:object>
    </w:r>
    <w:r w:rsidR="00A97C40" w:rsidRPr="002D1735">
      <w:rPr>
        <w:b/>
      </w:rPr>
      <w:t>ESTADO DE MATO GROSSO</w:t>
    </w:r>
  </w:p>
  <w:p w14:paraId="4D83AF9C" w14:textId="77777777" w:rsidR="00A97C40" w:rsidRPr="002D1735" w:rsidRDefault="00A97C40" w:rsidP="00845A45">
    <w:pPr>
      <w:jc w:val="center"/>
      <w:rPr>
        <w:b/>
      </w:rPr>
    </w:pPr>
    <w:r w:rsidRPr="002D1735">
      <w:rPr>
        <w:b/>
      </w:rPr>
      <w:t>CÂMARA MUNICIPAL DE SÃO JOSÉ DO POVO</w:t>
    </w:r>
  </w:p>
  <w:p w14:paraId="4FF4E171" w14:textId="77777777" w:rsidR="00A97C40" w:rsidRDefault="00A97C40">
    <w:pPr>
      <w:pStyle w:val="Cabealho"/>
    </w:pPr>
  </w:p>
  <w:p w14:paraId="007989DD" w14:textId="77777777" w:rsidR="00A97C40" w:rsidRDefault="00A97C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C59B0"/>
    <w:multiLevelType w:val="hybridMultilevel"/>
    <w:tmpl w:val="72C45A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A15D9"/>
    <w:multiLevelType w:val="hybridMultilevel"/>
    <w:tmpl w:val="21D43FB6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EB"/>
    <w:rsid w:val="000026D9"/>
    <w:rsid w:val="00057566"/>
    <w:rsid w:val="000A298B"/>
    <w:rsid w:val="000C1172"/>
    <w:rsid w:val="000D0A23"/>
    <w:rsid w:val="000D6E10"/>
    <w:rsid w:val="000F7079"/>
    <w:rsid w:val="0014318B"/>
    <w:rsid w:val="001735F9"/>
    <w:rsid w:val="00191FC5"/>
    <w:rsid w:val="001B0F00"/>
    <w:rsid w:val="001D150E"/>
    <w:rsid w:val="001E5168"/>
    <w:rsid w:val="001F094F"/>
    <w:rsid w:val="002125EA"/>
    <w:rsid w:val="002549F4"/>
    <w:rsid w:val="002566E8"/>
    <w:rsid w:val="00262181"/>
    <w:rsid w:val="002D1A12"/>
    <w:rsid w:val="002D4D39"/>
    <w:rsid w:val="002F51ED"/>
    <w:rsid w:val="00321A2F"/>
    <w:rsid w:val="003415FB"/>
    <w:rsid w:val="003C0CF7"/>
    <w:rsid w:val="003D0D1B"/>
    <w:rsid w:val="00403729"/>
    <w:rsid w:val="00412E3A"/>
    <w:rsid w:val="00416ACE"/>
    <w:rsid w:val="00450071"/>
    <w:rsid w:val="00492BB2"/>
    <w:rsid w:val="004D23DE"/>
    <w:rsid w:val="00514852"/>
    <w:rsid w:val="00520B59"/>
    <w:rsid w:val="00521AD9"/>
    <w:rsid w:val="005224FA"/>
    <w:rsid w:val="005540A6"/>
    <w:rsid w:val="005B4E9B"/>
    <w:rsid w:val="005B5145"/>
    <w:rsid w:val="005E6122"/>
    <w:rsid w:val="00600645"/>
    <w:rsid w:val="006338D0"/>
    <w:rsid w:val="00640A60"/>
    <w:rsid w:val="006B3F4F"/>
    <w:rsid w:val="00756717"/>
    <w:rsid w:val="00756BBC"/>
    <w:rsid w:val="007C0E2F"/>
    <w:rsid w:val="007D1CEB"/>
    <w:rsid w:val="00802394"/>
    <w:rsid w:val="00845A45"/>
    <w:rsid w:val="00856F51"/>
    <w:rsid w:val="008E4E49"/>
    <w:rsid w:val="008E63FE"/>
    <w:rsid w:val="00956AA0"/>
    <w:rsid w:val="00976F69"/>
    <w:rsid w:val="009859CE"/>
    <w:rsid w:val="009E2FEE"/>
    <w:rsid w:val="009E7820"/>
    <w:rsid w:val="009F2E07"/>
    <w:rsid w:val="00A336D8"/>
    <w:rsid w:val="00A97C40"/>
    <w:rsid w:val="00AC1A19"/>
    <w:rsid w:val="00AE5D74"/>
    <w:rsid w:val="00AF2191"/>
    <w:rsid w:val="00B36CAA"/>
    <w:rsid w:val="00B60E34"/>
    <w:rsid w:val="00BC074F"/>
    <w:rsid w:val="00BD42C8"/>
    <w:rsid w:val="00BF7299"/>
    <w:rsid w:val="00CB2C4D"/>
    <w:rsid w:val="00CE7B0E"/>
    <w:rsid w:val="00D2461B"/>
    <w:rsid w:val="00D41BCD"/>
    <w:rsid w:val="00D41DB9"/>
    <w:rsid w:val="00D62523"/>
    <w:rsid w:val="00D66B18"/>
    <w:rsid w:val="00D71F9F"/>
    <w:rsid w:val="00D75C64"/>
    <w:rsid w:val="00D811BD"/>
    <w:rsid w:val="00D8227C"/>
    <w:rsid w:val="00D824EA"/>
    <w:rsid w:val="00DC39CC"/>
    <w:rsid w:val="00DD47A4"/>
    <w:rsid w:val="00DF5F2A"/>
    <w:rsid w:val="00E4221A"/>
    <w:rsid w:val="00EA69A0"/>
    <w:rsid w:val="00F04B8D"/>
    <w:rsid w:val="00F10E81"/>
    <w:rsid w:val="00F16CAB"/>
    <w:rsid w:val="00F30B5D"/>
    <w:rsid w:val="00FA255A"/>
    <w:rsid w:val="00FA7529"/>
    <w:rsid w:val="00FE6BF4"/>
    <w:rsid w:val="00FF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121E814"/>
  <w15:chartTrackingRefBased/>
  <w15:docId w15:val="{E05BC9B9-CC5F-4373-9E81-AF3B7483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1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1C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1C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1C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1C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7D1CEB"/>
    <w:pPr>
      <w:ind w:firstLine="3600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7D1CEB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21A2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0A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5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5</cp:revision>
  <cp:lastPrinted>2024-04-24T19:43:00Z</cp:lastPrinted>
  <dcterms:created xsi:type="dcterms:W3CDTF">2024-10-09T18:47:00Z</dcterms:created>
  <dcterms:modified xsi:type="dcterms:W3CDTF">2024-10-09T19:00:00Z</dcterms:modified>
</cp:coreProperties>
</file>