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F241" w14:textId="77777777" w:rsidR="00D05923" w:rsidRDefault="00A530C9" w:rsidP="00E82B67">
      <w:pPr>
        <w:spacing w:line="360" w:lineRule="auto"/>
        <w:jc w:val="center"/>
        <w:rPr>
          <w:rFonts w:ascii="Arial" w:hAnsi="Arial" w:cs="Arial"/>
          <w:b/>
          <w:bCs/>
        </w:rPr>
      </w:pPr>
      <w:r w:rsidRPr="00E82B67">
        <w:rPr>
          <w:rFonts w:ascii="Arial" w:hAnsi="Arial" w:cs="Arial"/>
          <w:b/>
          <w:bCs/>
        </w:rPr>
        <w:t xml:space="preserve">PARECER </w:t>
      </w:r>
      <w:r w:rsidR="00D05923">
        <w:rPr>
          <w:rFonts w:ascii="Arial" w:hAnsi="Arial" w:cs="Arial"/>
          <w:b/>
          <w:bCs/>
        </w:rPr>
        <w:t xml:space="preserve">CONJUNTO DAS COMISSÕES </w:t>
      </w:r>
      <w:r w:rsidRPr="00E82B67">
        <w:rPr>
          <w:rFonts w:ascii="Arial" w:hAnsi="Arial" w:cs="Arial"/>
          <w:b/>
          <w:bCs/>
        </w:rPr>
        <w:t xml:space="preserve">SOBRE O PROJETO DE LEI DO EXECUTIVO </w:t>
      </w:r>
    </w:p>
    <w:p w14:paraId="6C02D83E" w14:textId="364FD2BA" w:rsidR="00A530C9" w:rsidRPr="00E82B67" w:rsidRDefault="00A530C9" w:rsidP="00E82B67">
      <w:pPr>
        <w:spacing w:line="360" w:lineRule="auto"/>
        <w:jc w:val="center"/>
        <w:rPr>
          <w:rFonts w:ascii="Arial" w:hAnsi="Arial" w:cs="Arial"/>
          <w:b/>
          <w:bCs/>
        </w:rPr>
      </w:pPr>
      <w:r w:rsidRPr="00E82B67">
        <w:rPr>
          <w:rFonts w:ascii="Arial" w:hAnsi="Arial" w:cs="Arial"/>
          <w:b/>
          <w:bCs/>
        </w:rPr>
        <w:t>Nº 02</w:t>
      </w:r>
      <w:r w:rsidR="00BB51BF" w:rsidRPr="00E82B67">
        <w:rPr>
          <w:rFonts w:ascii="Arial" w:hAnsi="Arial" w:cs="Arial"/>
          <w:b/>
          <w:bCs/>
        </w:rPr>
        <w:t>4</w:t>
      </w:r>
      <w:r w:rsidRPr="00E82B67">
        <w:rPr>
          <w:rFonts w:ascii="Arial" w:hAnsi="Arial" w:cs="Arial"/>
          <w:b/>
          <w:bCs/>
        </w:rPr>
        <w:t>/2024</w:t>
      </w:r>
    </w:p>
    <w:p w14:paraId="2E3FA0A8" w14:textId="77777777" w:rsidR="00BB51BF" w:rsidRPr="00E82B67" w:rsidRDefault="00BB51BF" w:rsidP="00E82B67">
      <w:pPr>
        <w:pStyle w:val="NormalWeb"/>
        <w:spacing w:line="360" w:lineRule="auto"/>
        <w:rPr>
          <w:rFonts w:ascii="Arial" w:hAnsi="Arial" w:cs="Arial"/>
        </w:rPr>
      </w:pPr>
      <w:r w:rsidRPr="00E82B67">
        <w:rPr>
          <w:rStyle w:val="Forte"/>
          <w:rFonts w:ascii="Arial" w:hAnsi="Arial" w:cs="Arial"/>
        </w:rPr>
        <w:t>I. Introdução</w:t>
      </w:r>
    </w:p>
    <w:p w14:paraId="5A032260" w14:textId="77777777" w:rsidR="00BB51BF" w:rsidRPr="00E82B67" w:rsidRDefault="00BB51BF" w:rsidP="00E82B67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E82B67">
        <w:rPr>
          <w:rFonts w:ascii="Arial" w:hAnsi="Arial" w:cs="Arial"/>
        </w:rPr>
        <w:t>Este relatório tem por finalidade analisar o Projeto de Lei nº 024/2024, de 26 de agosto de 2024, que “Autoriza a permissão de uso de bem público municipal de parte da área da Escola Agro Técnica de São José do Povo/MT, mediante processo de licitação, nos termos do art. 2º, IV, da Lei nº 14.133/2021 e dá outras providências”. O referido projeto foi encaminhado a esta Comissão para parecer sobre sua legalidade, constitucionalidade e redação.</w:t>
      </w:r>
    </w:p>
    <w:p w14:paraId="454A9271" w14:textId="77777777" w:rsidR="00BB51BF" w:rsidRPr="00E82B67" w:rsidRDefault="00BB51BF" w:rsidP="00E82B67">
      <w:pPr>
        <w:pStyle w:val="NormalWeb"/>
        <w:spacing w:line="360" w:lineRule="auto"/>
        <w:rPr>
          <w:rFonts w:ascii="Arial" w:hAnsi="Arial" w:cs="Arial"/>
        </w:rPr>
      </w:pPr>
      <w:r w:rsidRPr="00E82B67">
        <w:rPr>
          <w:rStyle w:val="Forte"/>
          <w:rFonts w:ascii="Arial" w:hAnsi="Arial" w:cs="Arial"/>
        </w:rPr>
        <w:t>II. Análise do Projeto de Lei</w:t>
      </w:r>
    </w:p>
    <w:p w14:paraId="58E0E386" w14:textId="77777777" w:rsidR="00BB51BF" w:rsidRPr="00E82B67" w:rsidRDefault="00BB51BF" w:rsidP="00E82B67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E82B67">
        <w:rPr>
          <w:rStyle w:val="Forte"/>
          <w:rFonts w:ascii="Arial" w:hAnsi="Arial" w:cs="Arial"/>
        </w:rPr>
        <w:t>Legalidade e Constitucionalidade</w:t>
      </w:r>
    </w:p>
    <w:p w14:paraId="468569CA" w14:textId="77777777" w:rsidR="00BB51BF" w:rsidRPr="00E82B67" w:rsidRDefault="00BB51BF" w:rsidP="00E82B67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E82B67">
        <w:rPr>
          <w:rFonts w:ascii="Arial" w:hAnsi="Arial" w:cs="Arial"/>
        </w:rPr>
        <w:t>O Projeto de Lei em questão propõe a autorização para que o Poder Executivo Municipal conceda permissão de uso de parte da área pertencente à Escola Agro Técnica de São José do Povo/MT, mediante processo de licitação, em conformidade com a Lei nº 14.133/2021, que rege as normas de licitações e contratos na administração pública.</w:t>
      </w:r>
    </w:p>
    <w:p w14:paraId="0738499F" w14:textId="77777777" w:rsidR="00BB51BF" w:rsidRPr="00E82B67" w:rsidRDefault="00BB51BF" w:rsidP="00E82B67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E82B67">
        <w:rPr>
          <w:rFonts w:ascii="Arial" w:hAnsi="Arial" w:cs="Arial"/>
        </w:rPr>
        <w:t>A proposta está em consonância com o art. 2º, IV, da Lei nº 14.133/2021, que prevê a possibilidade de licitação para a permissão de uso de bens públicos. Além disso, o Projeto estabelece que a permissão de uso deve observar as normas ambientais e as disposições legais aplicáveis, o que demonstra adequação ao ordenamento jurídico vigente.</w:t>
      </w:r>
    </w:p>
    <w:p w14:paraId="156D0712" w14:textId="77777777" w:rsidR="00BB51BF" w:rsidRPr="00E82B67" w:rsidRDefault="00BB51BF" w:rsidP="00E82B67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E82B67">
        <w:rPr>
          <w:rStyle w:val="Forte"/>
          <w:rFonts w:ascii="Arial" w:hAnsi="Arial" w:cs="Arial"/>
        </w:rPr>
        <w:t>Objetivo e Justificativa</w:t>
      </w:r>
    </w:p>
    <w:p w14:paraId="12B4FAC2" w14:textId="77777777" w:rsidR="00BB51BF" w:rsidRPr="00E82B67" w:rsidRDefault="00BB51BF" w:rsidP="00E82B67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E82B67">
        <w:rPr>
          <w:rFonts w:ascii="Arial" w:hAnsi="Arial" w:cs="Arial"/>
        </w:rPr>
        <w:t>O Projeto de Lei visa promover o uso de parte da área da Escola Agro Técnica para fins empresariais, com a geração de emprego e renda, alinhado aos interesses públicos e ao desenvolvimento econômico local. A permissão de uso será concedida por meio de processo licitatório, garantindo transparência, impessoalidade e igualdade de condições para os participantes.</w:t>
      </w:r>
    </w:p>
    <w:p w14:paraId="4404A750" w14:textId="77777777" w:rsidR="00BB51BF" w:rsidRPr="00E82B67" w:rsidRDefault="00BB51BF" w:rsidP="00E82B67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hAnsi="Arial" w:cs="Arial"/>
        </w:rPr>
      </w:pPr>
      <w:r w:rsidRPr="00E82B67">
        <w:rPr>
          <w:rStyle w:val="Forte"/>
          <w:rFonts w:ascii="Arial" w:hAnsi="Arial" w:cs="Arial"/>
        </w:rPr>
        <w:t>Redação e Técnica Legislativa</w:t>
      </w:r>
    </w:p>
    <w:p w14:paraId="019382CE" w14:textId="77777777" w:rsidR="00BB51BF" w:rsidRPr="00E82B67" w:rsidRDefault="00BB51BF" w:rsidP="00E82B67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E82B67">
        <w:rPr>
          <w:rFonts w:ascii="Arial" w:hAnsi="Arial" w:cs="Arial"/>
        </w:rPr>
        <w:lastRenderedPageBreak/>
        <w:t xml:space="preserve">A redação do Projeto de Lei é clara e objetiva, respeitando as normas de técnica legislativa. No entanto, observamos que o parágrafo único do Artigo 4º está extenso e abrange diversos temas, o que dificulta a clareza e a organização das disposições legais. Considerando as boas práticas de redação legislativa, sugerimos que esse parágrafo seja desmembrado em artigos ou parágrafos distintos, cada </w:t>
      </w:r>
      <w:proofErr w:type="spellStart"/>
      <w:r w:rsidRPr="00E82B67">
        <w:rPr>
          <w:rFonts w:ascii="Arial" w:hAnsi="Arial" w:cs="Arial"/>
        </w:rPr>
        <w:t>um</w:t>
      </w:r>
      <w:proofErr w:type="spellEnd"/>
      <w:r w:rsidRPr="00E82B67">
        <w:rPr>
          <w:rFonts w:ascii="Arial" w:hAnsi="Arial" w:cs="Arial"/>
        </w:rPr>
        <w:t xml:space="preserve"> abordando um único assunto.</w:t>
      </w:r>
    </w:p>
    <w:p w14:paraId="130DCB0A" w14:textId="4E7FEF8D" w:rsidR="00BB51BF" w:rsidRDefault="00BB51BF" w:rsidP="00E82B67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E82B67">
        <w:rPr>
          <w:rFonts w:ascii="Arial" w:hAnsi="Arial" w:cs="Arial"/>
        </w:rPr>
        <w:t xml:space="preserve">Para corrigir essa questão, esta Comissão </w:t>
      </w:r>
      <w:r w:rsidRPr="00D05923">
        <w:rPr>
          <w:rFonts w:ascii="Arial" w:hAnsi="Arial" w:cs="Arial"/>
          <w:b/>
          <w:bCs/>
        </w:rPr>
        <w:t>sugere a apresentação de uma emenda modificativa ao Artigo 4º,</w:t>
      </w:r>
      <w:r w:rsidRPr="00E82B67">
        <w:rPr>
          <w:rFonts w:ascii="Arial" w:hAnsi="Arial" w:cs="Arial"/>
        </w:rPr>
        <w:t xml:space="preserve"> com o objetivo de melhorar a clareza e a organização do texto.</w:t>
      </w:r>
    </w:p>
    <w:p w14:paraId="474EAE22" w14:textId="480D094D" w:rsidR="00D05923" w:rsidRPr="00D05923" w:rsidRDefault="00D05923" w:rsidP="00D05923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b/>
          <w:bCs/>
        </w:rPr>
      </w:pPr>
      <w:r w:rsidRPr="00D05923">
        <w:rPr>
          <w:rFonts w:ascii="Arial" w:hAnsi="Arial" w:cs="Arial"/>
          <w:b/>
          <w:bCs/>
        </w:rPr>
        <w:t>Comissão de Meio Ambiente</w:t>
      </w:r>
    </w:p>
    <w:p w14:paraId="307B305C" w14:textId="77777777" w:rsidR="00D05923" w:rsidRPr="00E82B67" w:rsidRDefault="00D05923" w:rsidP="00D05923">
      <w:pPr>
        <w:spacing w:line="360" w:lineRule="auto"/>
        <w:rPr>
          <w:rFonts w:ascii="Arial" w:hAnsi="Arial" w:cs="Arial"/>
        </w:rPr>
      </w:pPr>
    </w:p>
    <w:p w14:paraId="00FB0361" w14:textId="77777777" w:rsidR="00D05923" w:rsidRPr="00E82B67" w:rsidRDefault="00D05923" w:rsidP="00D05923">
      <w:pPr>
        <w:spacing w:line="360" w:lineRule="auto"/>
        <w:ind w:firstLine="709"/>
        <w:jc w:val="both"/>
        <w:rPr>
          <w:rFonts w:ascii="Arial" w:hAnsi="Arial" w:cs="Arial"/>
        </w:rPr>
      </w:pPr>
      <w:r w:rsidRPr="00E82B67">
        <w:rPr>
          <w:rFonts w:ascii="Arial" w:hAnsi="Arial" w:cs="Arial"/>
        </w:rPr>
        <w:t>A Comissão de Meio Ambiente, após análise do Projeto de Lei nº 024/2024, não identificou evidências de que a implementação deste projeto ocasionará danos ao meio ambiente. O uso proposto para a área será realizado em conformidade com as normas ambientais vigentes, garantindo a preservação do meio ambiente e o cumprimento da legislação pertinente.</w:t>
      </w:r>
    </w:p>
    <w:p w14:paraId="38BD5E6E" w14:textId="77777777" w:rsidR="00D05923" w:rsidRPr="00E82B67" w:rsidRDefault="00D05923" w:rsidP="00D05923">
      <w:pPr>
        <w:spacing w:line="360" w:lineRule="auto"/>
        <w:rPr>
          <w:rFonts w:ascii="Arial" w:hAnsi="Arial" w:cs="Arial"/>
        </w:rPr>
      </w:pPr>
    </w:p>
    <w:p w14:paraId="53DC72A9" w14:textId="0CECA1D2" w:rsidR="00D05923" w:rsidRPr="00D05923" w:rsidRDefault="00D05923" w:rsidP="00D05923">
      <w:pPr>
        <w:pStyle w:val="PargrafodaLista"/>
        <w:numPr>
          <w:ilvl w:val="0"/>
          <w:numId w:val="5"/>
        </w:numPr>
        <w:spacing w:line="360" w:lineRule="auto"/>
        <w:rPr>
          <w:rFonts w:ascii="Arial" w:hAnsi="Arial" w:cs="Arial"/>
          <w:b/>
          <w:bCs/>
        </w:rPr>
      </w:pPr>
      <w:r w:rsidRPr="00D05923">
        <w:rPr>
          <w:rFonts w:ascii="Arial" w:hAnsi="Arial" w:cs="Arial"/>
          <w:b/>
          <w:bCs/>
        </w:rPr>
        <w:t>Comissão de Educação e Cultura</w:t>
      </w:r>
    </w:p>
    <w:p w14:paraId="4B279463" w14:textId="77777777" w:rsidR="00D05923" w:rsidRPr="00E82B67" w:rsidRDefault="00D05923" w:rsidP="00D05923">
      <w:pPr>
        <w:spacing w:line="360" w:lineRule="auto"/>
        <w:rPr>
          <w:rFonts w:ascii="Arial" w:hAnsi="Arial" w:cs="Arial"/>
        </w:rPr>
      </w:pPr>
    </w:p>
    <w:p w14:paraId="6D2DB064" w14:textId="0740D6D3" w:rsidR="00B3545C" w:rsidRDefault="00D05923" w:rsidP="00B3545C">
      <w:pPr>
        <w:spacing w:line="360" w:lineRule="auto"/>
        <w:jc w:val="both"/>
        <w:rPr>
          <w:rFonts w:ascii="Arial" w:hAnsi="Arial" w:cs="Arial"/>
        </w:rPr>
      </w:pPr>
      <w:r w:rsidRPr="00E82B67">
        <w:rPr>
          <w:rFonts w:ascii="Arial" w:hAnsi="Arial" w:cs="Arial"/>
        </w:rPr>
        <w:t>A Comissão de Educação e Cultura destaca que o Projeto de Lei nº 024/2024 visa dar uma finalidade à área pertencente à Escola Agro Técnica de São José do Povo/MT, que atualmente se encontra em desuso e, consequentemente, em processo de degradação. A destinação desta área para fins empresariais, conforme previsto no projeto, permitirá a revitalização do espaço, contribuindo para a preservação do patrimônio público e o desenvolvimento</w:t>
      </w:r>
      <w:r w:rsidR="00B3545C">
        <w:rPr>
          <w:rFonts w:ascii="Arial" w:hAnsi="Arial" w:cs="Arial"/>
        </w:rPr>
        <w:t xml:space="preserve"> econômico local.</w:t>
      </w:r>
      <w:r w:rsidRPr="00E82B67">
        <w:rPr>
          <w:rFonts w:ascii="Arial" w:hAnsi="Arial" w:cs="Arial"/>
        </w:rPr>
        <w:t xml:space="preserve"> </w:t>
      </w:r>
    </w:p>
    <w:p w14:paraId="5B0522E2" w14:textId="77777777" w:rsidR="00B3545C" w:rsidRDefault="00B3545C" w:rsidP="00B3545C">
      <w:pPr>
        <w:spacing w:line="360" w:lineRule="auto"/>
        <w:jc w:val="both"/>
        <w:rPr>
          <w:rFonts w:ascii="Arial" w:hAnsi="Arial" w:cs="Arial"/>
        </w:rPr>
      </w:pPr>
    </w:p>
    <w:p w14:paraId="353A2811" w14:textId="1F0EB685" w:rsidR="00D05923" w:rsidRPr="00B3545C" w:rsidRDefault="00D05923" w:rsidP="00B3545C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bCs/>
        </w:rPr>
      </w:pPr>
      <w:r w:rsidRPr="00B3545C">
        <w:rPr>
          <w:rFonts w:ascii="Arial" w:hAnsi="Arial" w:cs="Arial"/>
          <w:b/>
          <w:bCs/>
        </w:rPr>
        <w:t>Comissão de Economia e Finanças</w:t>
      </w:r>
    </w:p>
    <w:p w14:paraId="131FF2AA" w14:textId="77777777" w:rsidR="00D05923" w:rsidRPr="00E82B67" w:rsidRDefault="00D05923" w:rsidP="00B3545C">
      <w:pPr>
        <w:spacing w:line="360" w:lineRule="auto"/>
        <w:jc w:val="both"/>
        <w:rPr>
          <w:rFonts w:ascii="Arial" w:hAnsi="Arial" w:cs="Arial"/>
        </w:rPr>
      </w:pPr>
    </w:p>
    <w:p w14:paraId="4BAD191B" w14:textId="77777777" w:rsidR="00D05923" w:rsidRPr="00E82B67" w:rsidRDefault="00D05923" w:rsidP="00B3545C">
      <w:pPr>
        <w:spacing w:line="360" w:lineRule="auto"/>
        <w:jc w:val="both"/>
        <w:rPr>
          <w:rFonts w:ascii="Arial" w:hAnsi="Arial" w:cs="Arial"/>
        </w:rPr>
      </w:pPr>
      <w:r w:rsidRPr="00E82B67">
        <w:rPr>
          <w:rFonts w:ascii="Arial" w:hAnsi="Arial" w:cs="Arial"/>
        </w:rPr>
        <w:t>A Comissão de Economia e Finanças, ao analisar o Projeto de Lei nº 024/2024, concluiu que a proposta não trará prejuízos ao erário público, uma vez que não se trata de doação, mas sim de permissão de uso por tempo determinado. Além disso, o projeto gerará benefícios significativos à economia local, incluindo a criação de empregos e o aumento da atividade econômica no município, o que contribuirá para o desenvolvimento socioeconômico da região.</w:t>
      </w:r>
    </w:p>
    <w:p w14:paraId="67CF4BEF" w14:textId="77777777" w:rsidR="00D05923" w:rsidRPr="00E82B67" w:rsidRDefault="00D05923" w:rsidP="00B3545C">
      <w:pPr>
        <w:spacing w:line="360" w:lineRule="auto"/>
        <w:jc w:val="both"/>
        <w:rPr>
          <w:rFonts w:ascii="Arial" w:hAnsi="Arial" w:cs="Arial"/>
        </w:rPr>
      </w:pPr>
    </w:p>
    <w:p w14:paraId="55AA53C2" w14:textId="77777777" w:rsidR="003263AA" w:rsidRDefault="003263AA" w:rsidP="00B3545C">
      <w:pPr>
        <w:spacing w:line="360" w:lineRule="auto"/>
        <w:jc w:val="both"/>
        <w:rPr>
          <w:rFonts w:ascii="Arial" w:hAnsi="Arial" w:cs="Arial"/>
        </w:rPr>
      </w:pPr>
    </w:p>
    <w:p w14:paraId="245799D4" w14:textId="16C6D6BD" w:rsidR="003263AA" w:rsidRPr="003263AA" w:rsidRDefault="003263AA" w:rsidP="00D05923">
      <w:pPr>
        <w:spacing w:line="360" w:lineRule="auto"/>
        <w:rPr>
          <w:rFonts w:ascii="Arial" w:hAnsi="Arial" w:cs="Arial"/>
          <w:b/>
          <w:bCs/>
        </w:rPr>
      </w:pPr>
      <w:r w:rsidRPr="003263AA">
        <w:rPr>
          <w:rFonts w:ascii="Arial" w:hAnsi="Arial" w:cs="Arial"/>
          <w:b/>
          <w:bCs/>
        </w:rPr>
        <w:t>III- CONCLUSÃO</w:t>
      </w:r>
    </w:p>
    <w:p w14:paraId="2C2B3E50" w14:textId="632BFD8A" w:rsidR="00BB51BF" w:rsidRDefault="00D05923" w:rsidP="00E82B67">
      <w:pPr>
        <w:spacing w:line="360" w:lineRule="auto"/>
        <w:rPr>
          <w:rFonts w:ascii="Arial" w:hAnsi="Arial" w:cs="Arial"/>
        </w:rPr>
      </w:pPr>
      <w:r w:rsidRPr="00E82B67">
        <w:rPr>
          <w:rFonts w:ascii="Arial" w:hAnsi="Arial" w:cs="Arial"/>
        </w:rPr>
        <w:lastRenderedPageBreak/>
        <w:t>As comissões mencionadas acima concordam que o Projeto de Lei nº 024/2024 é benéfico para o município de São José do Povo/MT e recomendam sua aprovação com a devida emenda sugerida pela Comissão de Redação e Justiça.</w:t>
      </w:r>
    </w:p>
    <w:p w14:paraId="29AA8CFF" w14:textId="77777777" w:rsidR="00A70C8C" w:rsidRPr="00E82B67" w:rsidRDefault="00A70C8C" w:rsidP="00E82B67">
      <w:pPr>
        <w:spacing w:line="360" w:lineRule="auto"/>
        <w:rPr>
          <w:rFonts w:ascii="Arial" w:hAnsi="Arial" w:cs="Arial"/>
          <w:b/>
          <w:bCs/>
        </w:rPr>
      </w:pPr>
    </w:p>
    <w:p w14:paraId="515DAADC" w14:textId="77777777" w:rsidR="00FE5F49" w:rsidRPr="00E82B67" w:rsidRDefault="00FE5F49" w:rsidP="00E82B67">
      <w:pPr>
        <w:spacing w:line="360" w:lineRule="auto"/>
        <w:ind w:left="567"/>
        <w:jc w:val="center"/>
        <w:rPr>
          <w:rFonts w:ascii="Arial" w:hAnsi="Arial" w:cs="Arial"/>
          <w:b/>
          <w:color w:val="000000"/>
          <w:u w:val="single"/>
        </w:rPr>
      </w:pPr>
      <w:r w:rsidRPr="00E82B67">
        <w:rPr>
          <w:rFonts w:ascii="Arial" w:hAnsi="Arial" w:cs="Arial"/>
          <w:b/>
          <w:color w:val="000000"/>
          <w:u w:val="single"/>
        </w:rPr>
        <w:t>MEMBROS DA COMISSÃO DE ECONOMIA E FINANÇAS</w:t>
      </w:r>
    </w:p>
    <w:p w14:paraId="1170A7EC" w14:textId="77777777" w:rsidR="00FE5F49" w:rsidRPr="00E82B67" w:rsidRDefault="00FE5F49" w:rsidP="00E82B67">
      <w:pPr>
        <w:spacing w:line="360" w:lineRule="auto"/>
        <w:ind w:left="567"/>
        <w:jc w:val="center"/>
        <w:rPr>
          <w:rFonts w:ascii="Arial" w:hAnsi="Arial" w:cs="Arial"/>
          <w:b/>
          <w:color w:val="000000"/>
          <w:u w:val="single"/>
        </w:rPr>
      </w:pPr>
    </w:p>
    <w:p w14:paraId="3A8927F6" w14:textId="77777777" w:rsidR="00FE5F49" w:rsidRPr="00E82B67" w:rsidRDefault="00FE5F49" w:rsidP="00E82B67">
      <w:pPr>
        <w:spacing w:line="360" w:lineRule="auto"/>
        <w:ind w:left="567"/>
        <w:jc w:val="center"/>
        <w:rPr>
          <w:rFonts w:ascii="Arial" w:hAnsi="Arial" w:cs="Arial"/>
          <w:b/>
          <w:color w:val="000000"/>
        </w:rPr>
      </w:pPr>
    </w:p>
    <w:p w14:paraId="2CB7C937" w14:textId="564DF475" w:rsidR="00FE5F49" w:rsidRPr="003263AA" w:rsidRDefault="00FE5F49" w:rsidP="003263AA">
      <w:pPr>
        <w:tabs>
          <w:tab w:val="left" w:pos="3270"/>
        </w:tabs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82B67">
        <w:rPr>
          <w:rFonts w:ascii="Arial" w:hAnsi="Arial" w:cs="Arial"/>
          <w:b/>
          <w:color w:val="000000"/>
        </w:rPr>
        <w:t>NICANOR F. DA SILVA       WELINTO R. DA SILVA             JOSE ROBERTO DOS SANTOS</w:t>
      </w:r>
      <w:r w:rsidRPr="00E82B67">
        <w:rPr>
          <w:rFonts w:ascii="Arial" w:hAnsi="Arial" w:cs="Arial"/>
          <w:color w:val="000000"/>
        </w:rPr>
        <w:t xml:space="preserve">       </w:t>
      </w:r>
      <w:r w:rsidR="003263AA">
        <w:rPr>
          <w:rFonts w:ascii="Arial" w:hAnsi="Arial" w:cs="Arial"/>
          <w:color w:val="000000"/>
        </w:rPr>
        <w:t xml:space="preserve">      </w:t>
      </w:r>
      <w:r w:rsidRPr="003263AA">
        <w:rPr>
          <w:rFonts w:ascii="Arial" w:hAnsi="Arial" w:cs="Arial"/>
          <w:color w:val="000000"/>
          <w:sz w:val="22"/>
          <w:szCs w:val="22"/>
        </w:rPr>
        <w:t>Presidente                                      Relator                                                    Membro</w:t>
      </w:r>
    </w:p>
    <w:p w14:paraId="4165EB0F" w14:textId="67313E34" w:rsidR="00FE5F49" w:rsidRDefault="00FE5F49" w:rsidP="00A70C8C">
      <w:pPr>
        <w:tabs>
          <w:tab w:val="left" w:pos="3270"/>
        </w:tabs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3263AA">
        <w:rPr>
          <w:rFonts w:ascii="Arial" w:hAnsi="Arial" w:cs="Arial"/>
          <w:color w:val="000000"/>
          <w:sz w:val="22"/>
          <w:szCs w:val="22"/>
        </w:rPr>
        <w:t xml:space="preserve">Com. de Economia e Finanças  </w:t>
      </w:r>
      <w:r w:rsidR="003263AA">
        <w:rPr>
          <w:rFonts w:ascii="Arial" w:hAnsi="Arial" w:cs="Arial"/>
          <w:color w:val="000000"/>
          <w:sz w:val="22"/>
          <w:szCs w:val="22"/>
        </w:rPr>
        <w:t xml:space="preserve">    </w:t>
      </w:r>
      <w:r w:rsidRPr="003263AA">
        <w:rPr>
          <w:rFonts w:ascii="Arial" w:hAnsi="Arial" w:cs="Arial"/>
          <w:color w:val="000000"/>
          <w:sz w:val="22"/>
          <w:szCs w:val="22"/>
        </w:rPr>
        <w:t>Com. de Economia e Finanças       Com. de Economia e Finanças</w:t>
      </w:r>
    </w:p>
    <w:p w14:paraId="672C49AC" w14:textId="77777777" w:rsidR="00A70C8C" w:rsidRPr="00E82B67" w:rsidRDefault="00A70C8C" w:rsidP="00A70C8C">
      <w:pPr>
        <w:tabs>
          <w:tab w:val="left" w:pos="3270"/>
        </w:tabs>
        <w:spacing w:line="360" w:lineRule="auto"/>
        <w:rPr>
          <w:rFonts w:ascii="Arial" w:hAnsi="Arial" w:cs="Arial"/>
        </w:rPr>
      </w:pPr>
    </w:p>
    <w:p w14:paraId="1C6EACBE" w14:textId="77777777" w:rsidR="00FE5F49" w:rsidRPr="00E82B67" w:rsidRDefault="00FE5F49" w:rsidP="00E82B67">
      <w:pPr>
        <w:spacing w:line="360" w:lineRule="auto"/>
        <w:ind w:left="567" w:right="850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E82B67">
        <w:rPr>
          <w:rFonts w:ascii="Arial" w:hAnsi="Arial" w:cs="Arial"/>
          <w:b/>
          <w:color w:val="000000" w:themeColor="text1"/>
          <w:u w:val="single"/>
        </w:rPr>
        <w:t>MEMBROS DA COMISSÃO DE REDAÇÃO DE JUSTIÇA</w:t>
      </w:r>
    </w:p>
    <w:p w14:paraId="5CE5C472" w14:textId="77777777" w:rsidR="00FE5F49" w:rsidRPr="00E82B67" w:rsidRDefault="00FE5F49" w:rsidP="00E82B67">
      <w:pPr>
        <w:spacing w:line="360" w:lineRule="auto"/>
        <w:ind w:left="567" w:right="142"/>
        <w:rPr>
          <w:rFonts w:ascii="Arial" w:hAnsi="Arial" w:cs="Arial"/>
          <w:b/>
          <w:color w:val="000000" w:themeColor="text1"/>
        </w:rPr>
      </w:pPr>
    </w:p>
    <w:p w14:paraId="37A4A298" w14:textId="77777777" w:rsidR="00FE5F49" w:rsidRPr="00E82B67" w:rsidRDefault="00FE5F49" w:rsidP="00E82B67">
      <w:pPr>
        <w:spacing w:line="360" w:lineRule="auto"/>
        <w:ind w:left="567" w:right="142"/>
        <w:rPr>
          <w:rFonts w:ascii="Arial" w:hAnsi="Arial" w:cs="Arial"/>
          <w:b/>
          <w:color w:val="000000" w:themeColor="text1"/>
        </w:rPr>
      </w:pPr>
    </w:p>
    <w:p w14:paraId="66434363" w14:textId="745AB13A" w:rsidR="00FE5F49" w:rsidRPr="003263AA" w:rsidRDefault="00FE5F49" w:rsidP="003263AA">
      <w:pPr>
        <w:spacing w:line="360" w:lineRule="auto"/>
        <w:ind w:right="142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E82B67">
        <w:rPr>
          <w:rFonts w:ascii="Arial" w:hAnsi="Arial" w:cs="Arial"/>
          <w:b/>
          <w:color w:val="000000" w:themeColor="text1"/>
        </w:rPr>
        <w:t xml:space="preserve">LUZINETE P. DOS SANTOS    WILSON M. MEDEIROS         NILSON T. CERQUEIRA                  </w:t>
      </w:r>
      <w:r w:rsidRPr="00E82B67">
        <w:rPr>
          <w:rFonts w:ascii="Arial" w:hAnsi="Arial" w:cs="Arial"/>
          <w:color w:val="000000" w:themeColor="text1"/>
        </w:rPr>
        <w:t xml:space="preserve"> </w:t>
      </w:r>
      <w:r w:rsidRPr="003263AA">
        <w:rPr>
          <w:rFonts w:ascii="Arial" w:hAnsi="Arial" w:cs="Arial"/>
          <w:color w:val="000000" w:themeColor="text1"/>
          <w:sz w:val="22"/>
          <w:szCs w:val="22"/>
        </w:rPr>
        <w:t xml:space="preserve">Presidente                                    Relator </w:t>
      </w:r>
      <w:r w:rsidRPr="003263A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3263AA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Membro</w:t>
      </w:r>
    </w:p>
    <w:p w14:paraId="3D7D16C4" w14:textId="77777777" w:rsidR="00FE5F49" w:rsidRPr="003263AA" w:rsidRDefault="00FE5F49" w:rsidP="003263AA">
      <w:pPr>
        <w:spacing w:line="360" w:lineRule="auto"/>
        <w:ind w:right="142"/>
        <w:rPr>
          <w:rFonts w:ascii="Arial" w:hAnsi="Arial" w:cs="Arial"/>
          <w:color w:val="000000" w:themeColor="text1"/>
          <w:sz w:val="22"/>
          <w:szCs w:val="22"/>
        </w:rPr>
      </w:pPr>
      <w:r w:rsidRPr="003263AA">
        <w:rPr>
          <w:rFonts w:ascii="Arial" w:hAnsi="Arial" w:cs="Arial"/>
          <w:color w:val="000000" w:themeColor="text1"/>
          <w:sz w:val="22"/>
          <w:szCs w:val="22"/>
        </w:rPr>
        <w:t xml:space="preserve">Com. de Redação e Justiça             Com. de Redação e Justiça            Com. de Redação e Justiça </w:t>
      </w:r>
    </w:p>
    <w:p w14:paraId="02DF22F7" w14:textId="77777777" w:rsidR="00FE5F49" w:rsidRPr="003263AA" w:rsidRDefault="00FE5F49" w:rsidP="00E82B67">
      <w:pPr>
        <w:spacing w:line="360" w:lineRule="auto"/>
        <w:rPr>
          <w:rFonts w:ascii="Arial" w:hAnsi="Arial" w:cs="Arial"/>
          <w:sz w:val="22"/>
          <w:szCs w:val="22"/>
        </w:rPr>
      </w:pPr>
    </w:p>
    <w:p w14:paraId="350BD741" w14:textId="0EEFE1C4" w:rsidR="003263AA" w:rsidRDefault="003263AA" w:rsidP="003263AA">
      <w:pPr>
        <w:spacing w:line="360" w:lineRule="auto"/>
        <w:ind w:left="567" w:right="850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E82B67">
        <w:rPr>
          <w:rFonts w:ascii="Arial" w:hAnsi="Arial" w:cs="Arial"/>
          <w:b/>
          <w:color w:val="000000" w:themeColor="text1"/>
          <w:u w:val="single"/>
        </w:rPr>
        <w:t xml:space="preserve">MEMBROS DA COMISSÃO DE </w:t>
      </w:r>
      <w:r>
        <w:rPr>
          <w:rFonts w:ascii="Arial" w:hAnsi="Arial" w:cs="Arial"/>
          <w:b/>
          <w:color w:val="000000" w:themeColor="text1"/>
          <w:u w:val="single"/>
        </w:rPr>
        <w:t>MEIO AMBIENTE</w:t>
      </w:r>
    </w:p>
    <w:p w14:paraId="412E4965" w14:textId="77777777" w:rsidR="00A70C8C" w:rsidRDefault="00A70C8C" w:rsidP="003263AA">
      <w:pPr>
        <w:spacing w:line="360" w:lineRule="auto"/>
        <w:ind w:left="567" w:right="850"/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19650215" w14:textId="530DA78F" w:rsidR="003263AA" w:rsidRDefault="003263AA" w:rsidP="003263AA">
      <w:pPr>
        <w:spacing w:line="360" w:lineRule="auto"/>
        <w:ind w:left="567" w:right="850"/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4DE2012D" w14:textId="3529773A" w:rsidR="003263AA" w:rsidRPr="00A70C8C" w:rsidRDefault="003263AA" w:rsidP="00A70C8C">
      <w:pPr>
        <w:spacing w:line="360" w:lineRule="auto"/>
        <w:ind w:right="850"/>
        <w:rPr>
          <w:rFonts w:ascii="Arial" w:hAnsi="Arial" w:cs="Arial"/>
          <w:b/>
          <w:color w:val="000000" w:themeColor="text1"/>
        </w:rPr>
      </w:pPr>
      <w:r w:rsidRPr="00A70C8C">
        <w:rPr>
          <w:rFonts w:ascii="Arial" w:hAnsi="Arial" w:cs="Arial"/>
          <w:b/>
          <w:color w:val="000000" w:themeColor="text1"/>
        </w:rPr>
        <w:t xml:space="preserve">PAULO JUNIO. F AMORIN     </w:t>
      </w:r>
      <w:r w:rsidR="00A70C8C">
        <w:rPr>
          <w:rFonts w:ascii="Arial" w:hAnsi="Arial" w:cs="Arial"/>
          <w:b/>
          <w:color w:val="000000" w:themeColor="text1"/>
        </w:rPr>
        <w:t xml:space="preserve">       </w:t>
      </w:r>
      <w:r w:rsidRPr="00A70C8C">
        <w:rPr>
          <w:rFonts w:ascii="Arial" w:hAnsi="Arial" w:cs="Arial"/>
          <w:b/>
          <w:color w:val="000000" w:themeColor="text1"/>
        </w:rPr>
        <w:t xml:space="preserve"> </w:t>
      </w:r>
      <w:r w:rsidR="00A70C8C" w:rsidRPr="00A70C8C">
        <w:rPr>
          <w:rFonts w:ascii="Arial" w:hAnsi="Arial" w:cs="Arial"/>
          <w:b/>
          <w:color w:val="000000" w:themeColor="text1"/>
        </w:rPr>
        <w:t>NILSON B</w:t>
      </w:r>
      <w:r w:rsidR="00A70C8C">
        <w:rPr>
          <w:rFonts w:ascii="Arial" w:hAnsi="Arial" w:cs="Arial"/>
          <w:b/>
          <w:color w:val="000000" w:themeColor="text1"/>
        </w:rPr>
        <w:t>.</w:t>
      </w:r>
      <w:r w:rsidR="00A70C8C" w:rsidRPr="00A70C8C">
        <w:rPr>
          <w:rFonts w:ascii="Arial" w:hAnsi="Arial" w:cs="Arial"/>
          <w:b/>
          <w:color w:val="000000" w:themeColor="text1"/>
        </w:rPr>
        <w:t xml:space="preserve"> DE LIMA </w:t>
      </w:r>
      <w:r w:rsidR="00A70C8C">
        <w:rPr>
          <w:rFonts w:ascii="Arial" w:hAnsi="Arial" w:cs="Arial"/>
          <w:b/>
          <w:color w:val="000000" w:themeColor="text1"/>
        </w:rPr>
        <w:t xml:space="preserve">       </w:t>
      </w:r>
      <w:r w:rsidR="00A70C8C" w:rsidRPr="00A70C8C">
        <w:rPr>
          <w:rFonts w:ascii="Arial" w:hAnsi="Arial" w:cs="Arial"/>
          <w:b/>
          <w:color w:val="000000" w:themeColor="text1"/>
        </w:rPr>
        <w:t xml:space="preserve">NILSON T. CERQUEIRA                  </w:t>
      </w:r>
      <w:r w:rsidR="00A70C8C" w:rsidRPr="00A70C8C">
        <w:rPr>
          <w:rFonts w:ascii="Arial" w:hAnsi="Arial" w:cs="Arial"/>
          <w:color w:val="000000" w:themeColor="text1"/>
        </w:rPr>
        <w:t xml:space="preserve"> </w:t>
      </w:r>
    </w:p>
    <w:p w14:paraId="061F88D3" w14:textId="77777777" w:rsidR="00A70C8C" w:rsidRPr="003263AA" w:rsidRDefault="00A70C8C" w:rsidP="00A70C8C">
      <w:pPr>
        <w:spacing w:line="360" w:lineRule="auto"/>
        <w:ind w:right="142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263AA">
        <w:rPr>
          <w:rFonts w:ascii="Arial" w:hAnsi="Arial" w:cs="Arial"/>
          <w:color w:val="000000" w:themeColor="text1"/>
          <w:sz w:val="22"/>
          <w:szCs w:val="22"/>
        </w:rPr>
        <w:t xml:space="preserve">Presidente                                    Relator </w:t>
      </w:r>
      <w:r w:rsidRPr="003263A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3263AA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Membro</w:t>
      </w:r>
    </w:p>
    <w:p w14:paraId="02D0ACA5" w14:textId="23B4C87D" w:rsidR="00A70C8C" w:rsidRPr="003263AA" w:rsidRDefault="00A70C8C" w:rsidP="00A70C8C">
      <w:pPr>
        <w:spacing w:line="360" w:lineRule="auto"/>
        <w:ind w:right="142"/>
        <w:rPr>
          <w:rFonts w:ascii="Arial" w:hAnsi="Arial" w:cs="Arial"/>
          <w:color w:val="000000" w:themeColor="text1"/>
          <w:sz w:val="22"/>
          <w:szCs w:val="22"/>
        </w:rPr>
      </w:pPr>
      <w:r w:rsidRPr="003263AA">
        <w:rPr>
          <w:rFonts w:ascii="Arial" w:hAnsi="Arial" w:cs="Arial"/>
          <w:color w:val="000000" w:themeColor="text1"/>
          <w:sz w:val="22"/>
          <w:szCs w:val="22"/>
        </w:rPr>
        <w:t>Com. de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Meio ambiente                </w:t>
      </w:r>
      <w:r w:rsidRPr="003263AA">
        <w:rPr>
          <w:rFonts w:ascii="Arial" w:hAnsi="Arial" w:cs="Arial"/>
          <w:color w:val="000000" w:themeColor="text1"/>
          <w:sz w:val="22"/>
          <w:szCs w:val="22"/>
        </w:rPr>
        <w:t xml:space="preserve">Com. de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Meio ambiente                     </w:t>
      </w:r>
      <w:r w:rsidRPr="003263AA">
        <w:rPr>
          <w:rFonts w:ascii="Arial" w:hAnsi="Arial" w:cs="Arial"/>
          <w:color w:val="000000" w:themeColor="text1"/>
          <w:sz w:val="22"/>
          <w:szCs w:val="22"/>
        </w:rPr>
        <w:t>Com. de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Meio ambiente               </w:t>
      </w:r>
    </w:p>
    <w:p w14:paraId="4E55BB17" w14:textId="49F72FF4" w:rsidR="00FE5F49" w:rsidRPr="00E82B67" w:rsidRDefault="00FE5F49" w:rsidP="00E82B67">
      <w:pPr>
        <w:spacing w:line="360" w:lineRule="auto"/>
        <w:rPr>
          <w:rFonts w:ascii="Arial" w:hAnsi="Arial" w:cs="Arial"/>
        </w:rPr>
      </w:pPr>
    </w:p>
    <w:p w14:paraId="36E32060" w14:textId="2C634C9C" w:rsidR="00A70C8C" w:rsidRPr="00E82B67" w:rsidRDefault="00A70C8C" w:rsidP="00A70C8C">
      <w:pPr>
        <w:spacing w:line="360" w:lineRule="auto"/>
        <w:ind w:left="567" w:right="850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E82B67">
        <w:rPr>
          <w:rFonts w:ascii="Arial" w:hAnsi="Arial" w:cs="Arial"/>
          <w:b/>
          <w:color w:val="000000" w:themeColor="text1"/>
          <w:u w:val="single"/>
        </w:rPr>
        <w:t xml:space="preserve">MEMBROS DA COMISSÃO DE </w:t>
      </w:r>
      <w:r>
        <w:rPr>
          <w:rFonts w:ascii="Arial" w:hAnsi="Arial" w:cs="Arial"/>
          <w:b/>
          <w:color w:val="000000" w:themeColor="text1"/>
          <w:u w:val="single"/>
        </w:rPr>
        <w:t>EDUCAÇÃO E CULTURA</w:t>
      </w:r>
    </w:p>
    <w:p w14:paraId="425DDE5D" w14:textId="77777777" w:rsidR="00A70C8C" w:rsidRPr="00E82B67" w:rsidRDefault="00A70C8C" w:rsidP="00A70C8C">
      <w:pPr>
        <w:spacing w:line="360" w:lineRule="auto"/>
        <w:ind w:left="567" w:right="142"/>
        <w:rPr>
          <w:rFonts w:ascii="Arial" w:hAnsi="Arial" w:cs="Arial"/>
          <w:b/>
          <w:color w:val="000000" w:themeColor="text1"/>
        </w:rPr>
      </w:pPr>
    </w:p>
    <w:p w14:paraId="2628674F" w14:textId="77777777" w:rsidR="00A70C8C" w:rsidRPr="00E82B67" w:rsidRDefault="00A70C8C" w:rsidP="00A70C8C">
      <w:pPr>
        <w:spacing w:line="360" w:lineRule="auto"/>
        <w:ind w:left="567" w:right="142"/>
        <w:rPr>
          <w:rFonts w:ascii="Arial" w:hAnsi="Arial" w:cs="Arial"/>
          <w:b/>
          <w:color w:val="000000" w:themeColor="text1"/>
        </w:rPr>
      </w:pPr>
    </w:p>
    <w:p w14:paraId="72AD1A01" w14:textId="7501930E" w:rsidR="00E11530" w:rsidRDefault="00A70C8C" w:rsidP="00A70C8C">
      <w:pPr>
        <w:spacing w:line="360" w:lineRule="auto"/>
        <w:ind w:right="142"/>
        <w:rPr>
          <w:rFonts w:ascii="Arial" w:hAnsi="Arial" w:cs="Arial"/>
          <w:b/>
          <w:color w:val="000000" w:themeColor="text1"/>
        </w:rPr>
      </w:pPr>
      <w:r w:rsidRPr="00E82B67">
        <w:rPr>
          <w:rFonts w:ascii="Arial" w:hAnsi="Arial" w:cs="Arial"/>
          <w:b/>
          <w:color w:val="000000" w:themeColor="text1"/>
        </w:rPr>
        <w:t>WILSON M. MEDEIROS         NI</w:t>
      </w:r>
      <w:r>
        <w:rPr>
          <w:rFonts w:ascii="Arial" w:hAnsi="Arial" w:cs="Arial"/>
          <w:b/>
          <w:color w:val="000000" w:themeColor="text1"/>
        </w:rPr>
        <w:t xml:space="preserve">CANOR F. DA SILVA </w:t>
      </w:r>
      <w:r w:rsidR="00E11530">
        <w:rPr>
          <w:rFonts w:ascii="Arial" w:hAnsi="Arial" w:cs="Arial"/>
          <w:b/>
          <w:color w:val="000000" w:themeColor="text1"/>
        </w:rPr>
        <w:t xml:space="preserve">          </w:t>
      </w:r>
      <w:r w:rsidR="00E11530" w:rsidRPr="00E82B67">
        <w:rPr>
          <w:rFonts w:ascii="Arial" w:hAnsi="Arial" w:cs="Arial"/>
          <w:b/>
          <w:color w:val="000000" w:themeColor="text1"/>
        </w:rPr>
        <w:t xml:space="preserve">LUZINETE P. DOS SANTOS    </w:t>
      </w:r>
    </w:p>
    <w:p w14:paraId="77100D26" w14:textId="3972DDDF" w:rsidR="00A70C8C" w:rsidRPr="003263AA" w:rsidRDefault="00A70C8C" w:rsidP="00A70C8C">
      <w:pPr>
        <w:spacing w:line="360" w:lineRule="auto"/>
        <w:ind w:right="142"/>
        <w:rPr>
          <w:rFonts w:ascii="Arial" w:hAnsi="Arial" w:cs="Arial"/>
          <w:b/>
          <w:color w:val="000000" w:themeColor="text1"/>
          <w:sz w:val="22"/>
          <w:szCs w:val="22"/>
        </w:rPr>
      </w:pPr>
      <w:r w:rsidRPr="00E82B67">
        <w:rPr>
          <w:rFonts w:ascii="Arial" w:hAnsi="Arial" w:cs="Arial"/>
          <w:b/>
          <w:color w:val="000000" w:themeColor="text1"/>
        </w:rPr>
        <w:t xml:space="preserve">                  </w:t>
      </w:r>
      <w:r w:rsidRPr="00E82B67">
        <w:rPr>
          <w:rFonts w:ascii="Arial" w:hAnsi="Arial" w:cs="Arial"/>
          <w:color w:val="000000" w:themeColor="text1"/>
        </w:rPr>
        <w:t xml:space="preserve"> </w:t>
      </w:r>
      <w:r w:rsidRPr="003263AA">
        <w:rPr>
          <w:rFonts w:ascii="Arial" w:hAnsi="Arial" w:cs="Arial"/>
          <w:color w:val="000000" w:themeColor="text1"/>
          <w:sz w:val="22"/>
          <w:szCs w:val="22"/>
        </w:rPr>
        <w:t xml:space="preserve">Presidente                               Relator </w:t>
      </w:r>
      <w:r w:rsidRPr="003263AA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3263AA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    Membro</w:t>
      </w:r>
    </w:p>
    <w:p w14:paraId="7AC24E45" w14:textId="77777777" w:rsidR="00E11530" w:rsidRPr="003263AA" w:rsidRDefault="00A70C8C" w:rsidP="00E11530">
      <w:pPr>
        <w:spacing w:line="360" w:lineRule="auto"/>
        <w:ind w:right="142"/>
        <w:rPr>
          <w:rFonts w:ascii="Arial" w:hAnsi="Arial" w:cs="Arial"/>
          <w:color w:val="000000" w:themeColor="text1"/>
          <w:sz w:val="22"/>
          <w:szCs w:val="22"/>
        </w:rPr>
      </w:pPr>
      <w:r w:rsidRPr="003263AA">
        <w:rPr>
          <w:rFonts w:ascii="Arial" w:hAnsi="Arial" w:cs="Arial"/>
          <w:color w:val="000000" w:themeColor="text1"/>
          <w:sz w:val="22"/>
          <w:szCs w:val="22"/>
        </w:rPr>
        <w:t xml:space="preserve">Com. de </w:t>
      </w:r>
      <w:r w:rsidR="00E11530">
        <w:rPr>
          <w:rFonts w:ascii="Arial" w:hAnsi="Arial" w:cs="Arial"/>
          <w:color w:val="000000" w:themeColor="text1"/>
          <w:sz w:val="22"/>
          <w:szCs w:val="22"/>
        </w:rPr>
        <w:t xml:space="preserve">Educação e Cultura </w:t>
      </w:r>
      <w:r w:rsidRPr="003263A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11530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="00E11530" w:rsidRPr="003263AA">
        <w:rPr>
          <w:rFonts w:ascii="Arial" w:hAnsi="Arial" w:cs="Arial"/>
          <w:color w:val="000000" w:themeColor="text1"/>
          <w:sz w:val="22"/>
          <w:szCs w:val="22"/>
        </w:rPr>
        <w:t xml:space="preserve">Com. de </w:t>
      </w:r>
      <w:r w:rsidR="00E11530">
        <w:rPr>
          <w:rFonts w:ascii="Arial" w:hAnsi="Arial" w:cs="Arial"/>
          <w:color w:val="000000" w:themeColor="text1"/>
          <w:sz w:val="22"/>
          <w:szCs w:val="22"/>
        </w:rPr>
        <w:t xml:space="preserve">Educação e Cultura </w:t>
      </w:r>
      <w:r w:rsidR="00E11530" w:rsidRPr="003263A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11530"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  <w:r w:rsidR="00E11530" w:rsidRPr="003263AA">
        <w:rPr>
          <w:rFonts w:ascii="Arial" w:hAnsi="Arial" w:cs="Arial"/>
          <w:color w:val="000000" w:themeColor="text1"/>
          <w:sz w:val="22"/>
          <w:szCs w:val="22"/>
        </w:rPr>
        <w:t xml:space="preserve">Com. de </w:t>
      </w:r>
      <w:r w:rsidR="00E11530">
        <w:rPr>
          <w:rFonts w:ascii="Arial" w:hAnsi="Arial" w:cs="Arial"/>
          <w:color w:val="000000" w:themeColor="text1"/>
          <w:sz w:val="22"/>
          <w:szCs w:val="22"/>
        </w:rPr>
        <w:t xml:space="preserve">Educação e Cultura </w:t>
      </w:r>
      <w:r w:rsidR="00E11530" w:rsidRPr="003263A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166ACF7" w14:textId="0B41A9AD" w:rsidR="00E11530" w:rsidRPr="003263AA" w:rsidRDefault="00E11530" w:rsidP="00E11530">
      <w:pPr>
        <w:spacing w:line="360" w:lineRule="auto"/>
        <w:ind w:right="142"/>
        <w:rPr>
          <w:rFonts w:ascii="Arial" w:hAnsi="Arial" w:cs="Arial"/>
          <w:color w:val="000000" w:themeColor="text1"/>
          <w:sz w:val="22"/>
          <w:szCs w:val="22"/>
        </w:rPr>
      </w:pPr>
    </w:p>
    <w:p w14:paraId="3DD567A3" w14:textId="0B066975" w:rsidR="00A70C8C" w:rsidRPr="003263AA" w:rsidRDefault="00A70C8C" w:rsidP="00A70C8C">
      <w:pPr>
        <w:spacing w:line="360" w:lineRule="auto"/>
        <w:ind w:right="142"/>
        <w:rPr>
          <w:rFonts w:ascii="Arial" w:hAnsi="Arial" w:cs="Arial"/>
          <w:color w:val="000000" w:themeColor="text1"/>
          <w:sz w:val="22"/>
          <w:szCs w:val="22"/>
        </w:rPr>
      </w:pPr>
    </w:p>
    <w:p w14:paraId="3EF5A35E" w14:textId="77777777" w:rsidR="00A70C8C" w:rsidRPr="003263AA" w:rsidRDefault="00A70C8C" w:rsidP="00A70C8C">
      <w:pPr>
        <w:spacing w:line="360" w:lineRule="auto"/>
        <w:rPr>
          <w:rFonts w:ascii="Arial" w:hAnsi="Arial" w:cs="Arial"/>
          <w:sz w:val="22"/>
          <w:szCs w:val="22"/>
        </w:rPr>
      </w:pPr>
    </w:p>
    <w:p w14:paraId="2AF7923D" w14:textId="76B1E587" w:rsidR="00FE5F49" w:rsidRPr="00E82B67" w:rsidRDefault="00FE5F49" w:rsidP="00E82B67">
      <w:pPr>
        <w:spacing w:line="360" w:lineRule="auto"/>
        <w:rPr>
          <w:rFonts w:ascii="Arial" w:hAnsi="Arial" w:cs="Arial"/>
        </w:rPr>
      </w:pPr>
    </w:p>
    <w:p w14:paraId="21BF752A" w14:textId="48FE8F52" w:rsidR="00FE5F49" w:rsidRPr="00E82B67" w:rsidRDefault="00FE5F49" w:rsidP="00E82B67">
      <w:pPr>
        <w:spacing w:line="360" w:lineRule="auto"/>
        <w:rPr>
          <w:rFonts w:ascii="Arial" w:hAnsi="Arial" w:cs="Arial"/>
        </w:rPr>
      </w:pPr>
    </w:p>
    <w:p w14:paraId="68CD0611" w14:textId="77777777" w:rsidR="00FE5F49" w:rsidRPr="00E82B67" w:rsidRDefault="00FE5F49" w:rsidP="00E82B67">
      <w:pPr>
        <w:spacing w:line="360" w:lineRule="auto"/>
        <w:rPr>
          <w:rFonts w:ascii="Arial" w:hAnsi="Arial" w:cs="Arial"/>
        </w:rPr>
      </w:pPr>
    </w:p>
    <w:sectPr w:rsidR="00FE5F49" w:rsidRPr="00E82B67" w:rsidSect="00E3074D">
      <w:headerReference w:type="default" r:id="rId8"/>
      <w:footerReference w:type="default" r:id="rId9"/>
      <w:pgSz w:w="11906" w:h="16838"/>
      <w:pgMar w:top="426" w:right="991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BA5BA" w14:textId="77777777" w:rsidR="005F40FA" w:rsidRDefault="005F40FA" w:rsidP="001304BF">
      <w:r>
        <w:separator/>
      </w:r>
    </w:p>
  </w:endnote>
  <w:endnote w:type="continuationSeparator" w:id="0">
    <w:p w14:paraId="318B9869" w14:textId="77777777" w:rsidR="005F40FA" w:rsidRDefault="005F40FA" w:rsidP="00130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8883951"/>
      <w:docPartObj>
        <w:docPartGallery w:val="Page Numbers (Bottom of Page)"/>
        <w:docPartUnique/>
      </w:docPartObj>
    </w:sdtPr>
    <w:sdtEndPr/>
    <w:sdtContent>
      <w:p w14:paraId="688AD8D9" w14:textId="77777777" w:rsidR="005312F9" w:rsidRDefault="00F21C26">
        <w:pPr>
          <w:pStyle w:val="Rodap"/>
          <w:jc w:val="right"/>
        </w:pPr>
        <w:r>
          <w:fldChar w:fldCharType="begin"/>
        </w:r>
        <w:r w:rsidR="005312F9">
          <w:instrText>PAGE   \* MERGEFORMAT</w:instrText>
        </w:r>
        <w:r>
          <w:fldChar w:fldCharType="separate"/>
        </w:r>
        <w:r w:rsidR="009C47FE">
          <w:rPr>
            <w:noProof/>
          </w:rPr>
          <w:t>2</w:t>
        </w:r>
        <w:r>
          <w:fldChar w:fldCharType="end"/>
        </w:r>
      </w:p>
    </w:sdtContent>
  </w:sdt>
  <w:p w14:paraId="31ADDF24" w14:textId="77777777" w:rsidR="001304BF" w:rsidRDefault="001304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F3E60" w14:textId="77777777" w:rsidR="005F40FA" w:rsidRDefault="005F40FA" w:rsidP="001304BF">
      <w:r>
        <w:separator/>
      </w:r>
    </w:p>
  </w:footnote>
  <w:footnote w:type="continuationSeparator" w:id="0">
    <w:p w14:paraId="04F1623A" w14:textId="77777777" w:rsidR="005F40FA" w:rsidRDefault="005F40FA" w:rsidP="00130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AF7C0" w14:textId="77777777" w:rsidR="001304BF" w:rsidRPr="002D1735" w:rsidRDefault="005F40FA" w:rsidP="001304BF">
    <w:pPr>
      <w:ind w:hanging="180"/>
      <w:jc w:val="center"/>
      <w:rPr>
        <w:b/>
      </w:rPr>
    </w:pPr>
    <w:r>
      <w:rPr>
        <w:b/>
        <w:noProof/>
      </w:rPr>
      <w:object w:dxaOrig="1440" w:dyaOrig="1440" w14:anchorId="12BC34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1.75pt;margin-top:-16.95pt;width:71.8pt;height:66.3pt;z-index:-251658752;mso-wrap-edited:f" wrapcoords="-41 0 -41 21559 21600 21559 21600 0 -41 0">
          <v:imagedata r:id="rId1" o:title="" croptop="6853f" cropbottom="17562f" cropleft="9362f" cropright="15604f" chromakey="#fcfcfc"/>
        </v:shape>
        <o:OLEObject Type="Embed" ProgID="MSPhotoEd.3" ShapeID="_x0000_s1025" DrawAspect="Content" ObjectID="_1786443962" r:id="rId2"/>
      </w:object>
    </w:r>
    <w:r w:rsidR="001304BF" w:rsidRPr="002D1735">
      <w:rPr>
        <w:b/>
      </w:rPr>
      <w:t>ESTADO DE MATO GROSSO</w:t>
    </w:r>
  </w:p>
  <w:p w14:paraId="262F6588" w14:textId="77777777" w:rsidR="001304BF" w:rsidRPr="002D1735" w:rsidRDefault="001304BF" w:rsidP="001304BF">
    <w:pPr>
      <w:jc w:val="center"/>
      <w:rPr>
        <w:b/>
      </w:rPr>
    </w:pPr>
    <w:r w:rsidRPr="002D1735">
      <w:rPr>
        <w:b/>
      </w:rPr>
      <w:t>CÂMARA MUNICIPAL DE SÃO JOSÉ DO POVO</w:t>
    </w:r>
  </w:p>
  <w:p w14:paraId="0356D1A6" w14:textId="77777777" w:rsidR="001304BF" w:rsidRDefault="001304BF">
    <w:pPr>
      <w:pStyle w:val="Cabealho"/>
    </w:pPr>
  </w:p>
  <w:p w14:paraId="34B58C78" w14:textId="77777777" w:rsidR="001304BF" w:rsidRDefault="001304B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0B8"/>
    <w:multiLevelType w:val="multilevel"/>
    <w:tmpl w:val="1D361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141A89"/>
    <w:multiLevelType w:val="hybridMultilevel"/>
    <w:tmpl w:val="2F88BD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A5586"/>
    <w:multiLevelType w:val="hybridMultilevel"/>
    <w:tmpl w:val="710A0E0A"/>
    <w:lvl w:ilvl="0" w:tplc="0416000F">
      <w:start w:val="1"/>
      <w:numFmt w:val="decimal"/>
      <w:lvlText w:val="%1."/>
      <w:lvlJc w:val="left"/>
      <w:pPr>
        <w:ind w:left="855" w:hanging="360"/>
      </w:pPr>
    </w:lvl>
    <w:lvl w:ilvl="1" w:tplc="04160019" w:tentative="1">
      <w:start w:val="1"/>
      <w:numFmt w:val="lowerLetter"/>
      <w:lvlText w:val="%2."/>
      <w:lvlJc w:val="left"/>
      <w:pPr>
        <w:ind w:left="1575" w:hanging="360"/>
      </w:pPr>
    </w:lvl>
    <w:lvl w:ilvl="2" w:tplc="0416001B" w:tentative="1">
      <w:start w:val="1"/>
      <w:numFmt w:val="lowerRoman"/>
      <w:lvlText w:val="%3."/>
      <w:lvlJc w:val="right"/>
      <w:pPr>
        <w:ind w:left="2295" w:hanging="180"/>
      </w:p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572744D9"/>
    <w:multiLevelType w:val="multilevel"/>
    <w:tmpl w:val="DA301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0C4428"/>
    <w:multiLevelType w:val="multilevel"/>
    <w:tmpl w:val="DEAE69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C91FB7"/>
    <w:multiLevelType w:val="multilevel"/>
    <w:tmpl w:val="BA909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383"/>
    <w:rsid w:val="00006DAA"/>
    <w:rsid w:val="000112B0"/>
    <w:rsid w:val="00025E62"/>
    <w:rsid w:val="00035964"/>
    <w:rsid w:val="0004348A"/>
    <w:rsid w:val="00047AF4"/>
    <w:rsid w:val="0005163D"/>
    <w:rsid w:val="00087CB4"/>
    <w:rsid w:val="00093E8D"/>
    <w:rsid w:val="000F694B"/>
    <w:rsid w:val="0010218C"/>
    <w:rsid w:val="00126E7A"/>
    <w:rsid w:val="001304BF"/>
    <w:rsid w:val="001517E6"/>
    <w:rsid w:val="001720BE"/>
    <w:rsid w:val="00191D0A"/>
    <w:rsid w:val="00196AAB"/>
    <w:rsid w:val="001A4AEE"/>
    <w:rsid w:val="001B7BD9"/>
    <w:rsid w:val="001D18AB"/>
    <w:rsid w:val="00222955"/>
    <w:rsid w:val="00247BE0"/>
    <w:rsid w:val="00272B19"/>
    <w:rsid w:val="00275E26"/>
    <w:rsid w:val="002B034A"/>
    <w:rsid w:val="002E6E77"/>
    <w:rsid w:val="00321D32"/>
    <w:rsid w:val="003263AA"/>
    <w:rsid w:val="00360AAD"/>
    <w:rsid w:val="003814AA"/>
    <w:rsid w:val="003A3EDC"/>
    <w:rsid w:val="003A60E5"/>
    <w:rsid w:val="003C6A38"/>
    <w:rsid w:val="003D6719"/>
    <w:rsid w:val="003E185A"/>
    <w:rsid w:val="003F432C"/>
    <w:rsid w:val="00401DBC"/>
    <w:rsid w:val="00430DCE"/>
    <w:rsid w:val="00444F7F"/>
    <w:rsid w:val="0048034E"/>
    <w:rsid w:val="005312F9"/>
    <w:rsid w:val="00552086"/>
    <w:rsid w:val="00553FEB"/>
    <w:rsid w:val="005649D5"/>
    <w:rsid w:val="00573999"/>
    <w:rsid w:val="005832DD"/>
    <w:rsid w:val="00583E17"/>
    <w:rsid w:val="00590605"/>
    <w:rsid w:val="00590B86"/>
    <w:rsid w:val="005A4B3D"/>
    <w:rsid w:val="005E2B51"/>
    <w:rsid w:val="005E669B"/>
    <w:rsid w:val="005F2C1F"/>
    <w:rsid w:val="005F40FA"/>
    <w:rsid w:val="005F76EA"/>
    <w:rsid w:val="0060075D"/>
    <w:rsid w:val="0060116D"/>
    <w:rsid w:val="006050EA"/>
    <w:rsid w:val="00621ECD"/>
    <w:rsid w:val="00632C52"/>
    <w:rsid w:val="00652F3B"/>
    <w:rsid w:val="006930B4"/>
    <w:rsid w:val="006E016B"/>
    <w:rsid w:val="00710505"/>
    <w:rsid w:val="00741A4C"/>
    <w:rsid w:val="007514BE"/>
    <w:rsid w:val="00757220"/>
    <w:rsid w:val="0076129F"/>
    <w:rsid w:val="007834F0"/>
    <w:rsid w:val="007A47C2"/>
    <w:rsid w:val="007A647C"/>
    <w:rsid w:val="007C24E0"/>
    <w:rsid w:val="007E422C"/>
    <w:rsid w:val="007F6599"/>
    <w:rsid w:val="0080448D"/>
    <w:rsid w:val="00846145"/>
    <w:rsid w:val="00856AB1"/>
    <w:rsid w:val="00884597"/>
    <w:rsid w:val="008B6C7F"/>
    <w:rsid w:val="008C03D3"/>
    <w:rsid w:val="008C14F3"/>
    <w:rsid w:val="008C1B5D"/>
    <w:rsid w:val="008D5258"/>
    <w:rsid w:val="00943A98"/>
    <w:rsid w:val="00944AFD"/>
    <w:rsid w:val="009669AE"/>
    <w:rsid w:val="0098320B"/>
    <w:rsid w:val="00984BDB"/>
    <w:rsid w:val="009A1EAB"/>
    <w:rsid w:val="009B7DA7"/>
    <w:rsid w:val="009C47FE"/>
    <w:rsid w:val="009D08E9"/>
    <w:rsid w:val="009F03C0"/>
    <w:rsid w:val="009F32D8"/>
    <w:rsid w:val="00A106D0"/>
    <w:rsid w:val="00A43100"/>
    <w:rsid w:val="00A43B63"/>
    <w:rsid w:val="00A530C9"/>
    <w:rsid w:val="00A54EA5"/>
    <w:rsid w:val="00A6145B"/>
    <w:rsid w:val="00A65FD7"/>
    <w:rsid w:val="00A70C8C"/>
    <w:rsid w:val="00A75AA0"/>
    <w:rsid w:val="00A76A56"/>
    <w:rsid w:val="00A93D46"/>
    <w:rsid w:val="00AB0A27"/>
    <w:rsid w:val="00AD0AF1"/>
    <w:rsid w:val="00AE383B"/>
    <w:rsid w:val="00AE59F5"/>
    <w:rsid w:val="00AE5EB1"/>
    <w:rsid w:val="00AF5781"/>
    <w:rsid w:val="00B2474D"/>
    <w:rsid w:val="00B268A0"/>
    <w:rsid w:val="00B3545C"/>
    <w:rsid w:val="00B434D1"/>
    <w:rsid w:val="00B814CB"/>
    <w:rsid w:val="00BB3BAA"/>
    <w:rsid w:val="00BB51BF"/>
    <w:rsid w:val="00BB59D9"/>
    <w:rsid w:val="00BD2661"/>
    <w:rsid w:val="00BF1AF1"/>
    <w:rsid w:val="00C02DDD"/>
    <w:rsid w:val="00C07E01"/>
    <w:rsid w:val="00C13584"/>
    <w:rsid w:val="00C163C0"/>
    <w:rsid w:val="00C33E33"/>
    <w:rsid w:val="00C50F31"/>
    <w:rsid w:val="00C51035"/>
    <w:rsid w:val="00C522C1"/>
    <w:rsid w:val="00C531F5"/>
    <w:rsid w:val="00C645F0"/>
    <w:rsid w:val="00C66C26"/>
    <w:rsid w:val="00C700FA"/>
    <w:rsid w:val="00CA3259"/>
    <w:rsid w:val="00CA3ABC"/>
    <w:rsid w:val="00CB3AED"/>
    <w:rsid w:val="00CF54D6"/>
    <w:rsid w:val="00D05923"/>
    <w:rsid w:val="00D12D48"/>
    <w:rsid w:val="00D37E9E"/>
    <w:rsid w:val="00D5096C"/>
    <w:rsid w:val="00D548AD"/>
    <w:rsid w:val="00D64E12"/>
    <w:rsid w:val="00D65B8D"/>
    <w:rsid w:val="00D84CC3"/>
    <w:rsid w:val="00DA3674"/>
    <w:rsid w:val="00DB2CE3"/>
    <w:rsid w:val="00DC7022"/>
    <w:rsid w:val="00DF1080"/>
    <w:rsid w:val="00E11530"/>
    <w:rsid w:val="00E71DDE"/>
    <w:rsid w:val="00E75477"/>
    <w:rsid w:val="00E80BC1"/>
    <w:rsid w:val="00E82186"/>
    <w:rsid w:val="00E82B67"/>
    <w:rsid w:val="00EB5C7E"/>
    <w:rsid w:val="00EE2AFD"/>
    <w:rsid w:val="00EE3B1F"/>
    <w:rsid w:val="00EE712F"/>
    <w:rsid w:val="00F0477F"/>
    <w:rsid w:val="00F12D35"/>
    <w:rsid w:val="00F13A56"/>
    <w:rsid w:val="00F21C26"/>
    <w:rsid w:val="00F25325"/>
    <w:rsid w:val="00F37F5E"/>
    <w:rsid w:val="00F53383"/>
    <w:rsid w:val="00F97C98"/>
    <w:rsid w:val="00FA25FB"/>
    <w:rsid w:val="00FE5F49"/>
    <w:rsid w:val="00FF7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908B0"/>
  <w15:docId w15:val="{95CB43D4-511C-479A-8876-67D74BA87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F53383"/>
  </w:style>
  <w:style w:type="paragraph" w:styleId="PargrafodaLista">
    <w:name w:val="List Paragraph"/>
    <w:basedOn w:val="Normal"/>
    <w:uiPriority w:val="34"/>
    <w:qFormat/>
    <w:rsid w:val="00F53383"/>
    <w:pPr>
      <w:ind w:left="720"/>
      <w:contextualSpacing/>
    </w:pPr>
  </w:style>
  <w:style w:type="character" w:styleId="Hyperlink">
    <w:name w:val="Hyperlink"/>
    <w:rsid w:val="00F5338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7CB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7CB4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AD0AF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304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04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304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04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846145"/>
    <w:pPr>
      <w:ind w:firstLine="3600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84614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C1B5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8C1B5D"/>
    <w:rPr>
      <w:b/>
      <w:bCs/>
    </w:rPr>
  </w:style>
  <w:style w:type="paragraph" w:styleId="Corpodetexto">
    <w:name w:val="Body Text"/>
    <w:basedOn w:val="Normal"/>
    <w:link w:val="CorpodetextoChar"/>
    <w:uiPriority w:val="99"/>
    <w:unhideWhenUsed/>
    <w:rsid w:val="00F12D3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12D3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A5574-F322-480E-BC8E-F4848AE7A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824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Câmara Municipal</cp:lastModifiedBy>
  <cp:revision>4</cp:revision>
  <cp:lastPrinted>2024-08-29T17:36:00Z</cp:lastPrinted>
  <dcterms:created xsi:type="dcterms:W3CDTF">2024-08-28T18:51:00Z</dcterms:created>
  <dcterms:modified xsi:type="dcterms:W3CDTF">2024-08-29T17:39:00Z</dcterms:modified>
</cp:coreProperties>
</file>